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1090" w14:textId="77777777" w:rsidR="008C19FB" w:rsidRDefault="008C19FB" w:rsidP="00B276CE">
      <w:pPr>
        <w:widowControl w:val="0"/>
        <w:autoSpaceDE w:val="0"/>
        <w:autoSpaceDN w:val="0"/>
        <w:adjustRightInd w:val="0"/>
        <w:spacing w:after="240"/>
        <w:jc w:val="both"/>
        <w:rPr>
          <w:rFonts w:cs="Arial"/>
          <w:b/>
          <w:bCs/>
          <w:sz w:val="28"/>
          <w:szCs w:val="28"/>
        </w:rPr>
      </w:pPr>
    </w:p>
    <w:p w14:paraId="637423A0" w14:textId="77777777" w:rsidR="009B2EEB" w:rsidRDefault="009B2EEB" w:rsidP="00B276CE">
      <w:pPr>
        <w:widowControl w:val="0"/>
        <w:autoSpaceDE w:val="0"/>
        <w:autoSpaceDN w:val="0"/>
        <w:adjustRightInd w:val="0"/>
        <w:jc w:val="both"/>
        <w:rPr>
          <w:rFonts w:cs="Arial"/>
          <w:b/>
          <w:bCs/>
          <w:sz w:val="40"/>
          <w:szCs w:val="28"/>
        </w:rPr>
      </w:pPr>
    </w:p>
    <w:p w14:paraId="79879D9E" w14:textId="77777777" w:rsidR="009B2EEB" w:rsidRDefault="009B2EEB" w:rsidP="00B276CE">
      <w:pPr>
        <w:widowControl w:val="0"/>
        <w:autoSpaceDE w:val="0"/>
        <w:autoSpaceDN w:val="0"/>
        <w:adjustRightInd w:val="0"/>
        <w:jc w:val="both"/>
        <w:rPr>
          <w:rFonts w:cs="Arial"/>
          <w:b/>
          <w:bCs/>
          <w:sz w:val="40"/>
          <w:szCs w:val="28"/>
        </w:rPr>
      </w:pPr>
    </w:p>
    <w:p w14:paraId="62B6B733" w14:textId="77777777" w:rsidR="009B2EEB" w:rsidRDefault="009B2EEB" w:rsidP="00B276CE">
      <w:pPr>
        <w:widowControl w:val="0"/>
        <w:autoSpaceDE w:val="0"/>
        <w:autoSpaceDN w:val="0"/>
        <w:adjustRightInd w:val="0"/>
        <w:jc w:val="both"/>
        <w:rPr>
          <w:rFonts w:cs="Arial"/>
          <w:b/>
          <w:bCs/>
          <w:sz w:val="40"/>
          <w:szCs w:val="28"/>
        </w:rPr>
      </w:pPr>
    </w:p>
    <w:p w14:paraId="169F02A9" w14:textId="77777777" w:rsidR="009B2EEB" w:rsidRDefault="009B2EEB" w:rsidP="00B276CE">
      <w:pPr>
        <w:widowControl w:val="0"/>
        <w:autoSpaceDE w:val="0"/>
        <w:autoSpaceDN w:val="0"/>
        <w:adjustRightInd w:val="0"/>
        <w:jc w:val="both"/>
        <w:rPr>
          <w:rFonts w:cs="Arial"/>
          <w:b/>
          <w:bCs/>
          <w:sz w:val="40"/>
          <w:szCs w:val="28"/>
        </w:rPr>
      </w:pPr>
    </w:p>
    <w:p w14:paraId="6D35CCC8" w14:textId="2C6DA10C" w:rsidR="0079111B" w:rsidRDefault="00DF3449" w:rsidP="00B276CE">
      <w:pPr>
        <w:widowControl w:val="0"/>
        <w:autoSpaceDE w:val="0"/>
        <w:autoSpaceDN w:val="0"/>
        <w:adjustRightInd w:val="0"/>
        <w:jc w:val="both"/>
        <w:rPr>
          <w:rFonts w:cs="Arial"/>
          <w:b/>
          <w:bCs/>
          <w:sz w:val="40"/>
          <w:szCs w:val="28"/>
        </w:rPr>
      </w:pPr>
      <w:r>
        <w:rPr>
          <w:rFonts w:cs="Arial"/>
          <w:b/>
          <w:bCs/>
          <w:sz w:val="40"/>
          <w:szCs w:val="28"/>
        </w:rPr>
        <w:t xml:space="preserve">Program </w:t>
      </w:r>
      <w:r w:rsidR="003A5083">
        <w:rPr>
          <w:rFonts w:cs="Arial"/>
          <w:b/>
          <w:bCs/>
          <w:sz w:val="40"/>
          <w:szCs w:val="28"/>
        </w:rPr>
        <w:t>Finance</w:t>
      </w:r>
      <w:r w:rsidR="008C19FB" w:rsidRPr="008C19FB">
        <w:rPr>
          <w:rFonts w:cs="Arial"/>
          <w:b/>
          <w:bCs/>
          <w:sz w:val="40"/>
          <w:szCs w:val="28"/>
        </w:rPr>
        <w:t xml:space="preserve"> Agreement</w:t>
      </w:r>
    </w:p>
    <w:p w14:paraId="43FE081F" w14:textId="1F1CE3E6" w:rsidR="00073438" w:rsidRPr="00073438" w:rsidRDefault="00756FB4" w:rsidP="00B276CE">
      <w:pPr>
        <w:widowControl w:val="0"/>
        <w:autoSpaceDE w:val="0"/>
        <w:autoSpaceDN w:val="0"/>
        <w:adjustRightInd w:val="0"/>
        <w:jc w:val="both"/>
        <w:rPr>
          <w:rFonts w:cs="Arial"/>
          <w:bCs/>
          <w:i/>
          <w:sz w:val="18"/>
          <w:szCs w:val="16"/>
        </w:rPr>
      </w:pPr>
      <w:r>
        <w:rPr>
          <w:rFonts w:cs="Arial"/>
          <w:bCs/>
          <w:i/>
          <w:sz w:val="18"/>
          <w:szCs w:val="16"/>
        </w:rPr>
        <w:t>Agreement</w:t>
      </w:r>
      <w:r w:rsidR="0079111B" w:rsidRPr="00073438">
        <w:rPr>
          <w:rFonts w:cs="Arial"/>
          <w:bCs/>
          <w:i/>
          <w:sz w:val="18"/>
          <w:szCs w:val="16"/>
        </w:rPr>
        <w:t xml:space="preserve"> 20</w:t>
      </w:r>
      <w:r w:rsidR="004E671B">
        <w:rPr>
          <w:rFonts w:cs="Arial"/>
          <w:bCs/>
          <w:i/>
          <w:sz w:val="18"/>
          <w:szCs w:val="16"/>
        </w:rPr>
        <w:t>19</w:t>
      </w:r>
      <w:r>
        <w:rPr>
          <w:rFonts w:cs="Arial"/>
          <w:bCs/>
          <w:i/>
          <w:sz w:val="18"/>
          <w:szCs w:val="16"/>
        </w:rPr>
        <w:t>BBI-</w:t>
      </w:r>
      <w:r w:rsidR="00BE2A59">
        <w:rPr>
          <w:rFonts w:cs="Arial"/>
          <w:bCs/>
          <w:i/>
          <w:sz w:val="18"/>
          <w:szCs w:val="16"/>
        </w:rPr>
        <w:fldChar w:fldCharType="begin">
          <w:ffData>
            <w:name w:val="Text2"/>
            <w:enabled/>
            <w:calcOnExit w:val="0"/>
            <w:textInput/>
          </w:ffData>
        </w:fldChar>
      </w:r>
      <w:bookmarkStart w:id="0" w:name="Text2"/>
      <w:r w:rsidR="00BE2A59">
        <w:rPr>
          <w:rFonts w:cs="Arial"/>
          <w:bCs/>
          <w:i/>
          <w:sz w:val="18"/>
          <w:szCs w:val="16"/>
        </w:rPr>
        <w:instrText xml:space="preserve"> FORMTEXT </w:instrText>
      </w:r>
      <w:r w:rsidR="00BE2A59">
        <w:rPr>
          <w:rFonts w:cs="Arial"/>
          <w:bCs/>
          <w:i/>
          <w:sz w:val="18"/>
          <w:szCs w:val="16"/>
        </w:rPr>
      </w:r>
      <w:r w:rsidR="00BE2A59">
        <w:rPr>
          <w:rFonts w:cs="Arial"/>
          <w:bCs/>
          <w:i/>
          <w:sz w:val="18"/>
          <w:szCs w:val="16"/>
        </w:rPr>
        <w:fldChar w:fldCharType="separate"/>
      </w:r>
      <w:r w:rsidR="002B6E92">
        <w:rPr>
          <w:rFonts w:cs="Arial"/>
          <w:bCs/>
          <w:i/>
          <w:noProof/>
          <w:sz w:val="18"/>
          <w:szCs w:val="16"/>
        </w:rPr>
        <w:t>003</w:t>
      </w:r>
      <w:r w:rsidR="00BE2A59">
        <w:rPr>
          <w:rFonts w:cs="Arial"/>
          <w:bCs/>
          <w:i/>
          <w:sz w:val="18"/>
          <w:szCs w:val="16"/>
        </w:rPr>
        <w:fldChar w:fldCharType="end"/>
      </w:r>
      <w:bookmarkEnd w:id="0"/>
    </w:p>
    <w:p w14:paraId="038A63A8" w14:textId="77777777" w:rsidR="00073438" w:rsidRDefault="00073438" w:rsidP="00B276CE">
      <w:pPr>
        <w:widowControl w:val="0"/>
        <w:autoSpaceDE w:val="0"/>
        <w:autoSpaceDN w:val="0"/>
        <w:adjustRightInd w:val="0"/>
        <w:jc w:val="both"/>
        <w:rPr>
          <w:rFonts w:cs="Arial"/>
          <w:bCs/>
          <w:i/>
          <w:sz w:val="16"/>
          <w:szCs w:val="16"/>
        </w:rPr>
      </w:pPr>
    </w:p>
    <w:p w14:paraId="6F1DE810" w14:textId="77777777" w:rsidR="00073438" w:rsidRPr="00073438" w:rsidRDefault="008C19FB" w:rsidP="00B276CE">
      <w:pPr>
        <w:widowControl w:val="0"/>
        <w:autoSpaceDE w:val="0"/>
        <w:autoSpaceDN w:val="0"/>
        <w:adjustRightInd w:val="0"/>
        <w:jc w:val="both"/>
        <w:rPr>
          <w:rFonts w:cs="Times"/>
          <w:bCs/>
          <w:sz w:val="28"/>
          <w:szCs w:val="28"/>
        </w:rPr>
      </w:pPr>
      <w:r w:rsidRPr="00073438">
        <w:rPr>
          <w:rFonts w:cs="Times"/>
          <w:bCs/>
          <w:iCs/>
          <w:sz w:val="28"/>
          <w:szCs w:val="28"/>
        </w:rPr>
        <w:t>Prepared for</w:t>
      </w:r>
      <w:r w:rsidRPr="00073438">
        <w:rPr>
          <w:rFonts w:cs="Times"/>
          <w:sz w:val="28"/>
          <w:szCs w:val="28"/>
        </w:rPr>
        <w:t xml:space="preserve">: </w:t>
      </w:r>
      <w:r w:rsidR="00DF3449">
        <w:t>Blue Bridge International, LLC (“BBI</w:t>
      </w:r>
      <w:r w:rsidR="000D3E03">
        <w:t>”)</w:t>
      </w:r>
    </w:p>
    <w:p w14:paraId="695CAB51" w14:textId="77777777" w:rsidR="00073438" w:rsidRPr="00073438" w:rsidRDefault="00073438" w:rsidP="00B276CE">
      <w:pPr>
        <w:widowControl w:val="0"/>
        <w:autoSpaceDE w:val="0"/>
        <w:autoSpaceDN w:val="0"/>
        <w:adjustRightInd w:val="0"/>
        <w:jc w:val="both"/>
        <w:rPr>
          <w:rFonts w:cs="Arial"/>
          <w:bCs/>
          <w:i/>
          <w:sz w:val="28"/>
          <w:szCs w:val="28"/>
        </w:rPr>
      </w:pPr>
    </w:p>
    <w:p w14:paraId="232525DC" w14:textId="7A1D8255" w:rsidR="008C19FB" w:rsidRPr="00073438" w:rsidRDefault="008C19FB" w:rsidP="00B276CE">
      <w:pPr>
        <w:widowControl w:val="0"/>
        <w:autoSpaceDE w:val="0"/>
        <w:autoSpaceDN w:val="0"/>
        <w:adjustRightInd w:val="0"/>
        <w:jc w:val="both"/>
        <w:rPr>
          <w:rFonts w:cs="Arial"/>
          <w:bCs/>
          <w:i/>
          <w:sz w:val="28"/>
          <w:szCs w:val="28"/>
        </w:rPr>
      </w:pPr>
      <w:r w:rsidRPr="00073438">
        <w:rPr>
          <w:rFonts w:cs="Times"/>
          <w:bCs/>
          <w:iCs/>
          <w:sz w:val="28"/>
          <w:szCs w:val="28"/>
        </w:rPr>
        <w:t>Dated</w:t>
      </w:r>
      <w:r w:rsidRPr="00073438">
        <w:rPr>
          <w:rFonts w:cs="Times"/>
          <w:sz w:val="28"/>
          <w:szCs w:val="28"/>
        </w:rPr>
        <w:t xml:space="preserve">: </w:t>
      </w:r>
      <w:sdt>
        <w:sdtPr>
          <w:id w:val="1262336752"/>
          <w:placeholder>
            <w:docPart w:val="93340746AF738949A5BE5667D1EB4349"/>
          </w:placeholder>
          <w:date w:fullDate="2019-12-23T00:00:00Z">
            <w:dateFormat w:val="MMMM d, yyyy"/>
            <w:lid w:val="en-US"/>
            <w:storeMappedDataAs w:val="dateTime"/>
            <w:calendar w:val="gregorian"/>
          </w:date>
        </w:sdtPr>
        <w:sdtEndPr/>
        <w:sdtContent>
          <w:r w:rsidR="00EA1236">
            <w:t>December 23, 2019</w:t>
          </w:r>
        </w:sdtContent>
      </w:sdt>
    </w:p>
    <w:p w14:paraId="632A1DD2" w14:textId="77777777" w:rsidR="008C19FB" w:rsidRPr="00073438" w:rsidRDefault="008C19FB" w:rsidP="00B276CE">
      <w:pPr>
        <w:widowControl w:val="0"/>
        <w:autoSpaceDE w:val="0"/>
        <w:autoSpaceDN w:val="0"/>
        <w:adjustRightInd w:val="0"/>
        <w:spacing w:after="240"/>
        <w:jc w:val="both"/>
        <w:rPr>
          <w:rFonts w:cs="Times New Roman"/>
          <w:sz w:val="28"/>
          <w:szCs w:val="28"/>
        </w:rPr>
      </w:pPr>
    </w:p>
    <w:p w14:paraId="61C6E445" w14:textId="77777777" w:rsidR="002B0DD6" w:rsidRDefault="002B0DD6" w:rsidP="00B276CE">
      <w:pPr>
        <w:widowControl w:val="0"/>
        <w:autoSpaceDE w:val="0"/>
        <w:autoSpaceDN w:val="0"/>
        <w:adjustRightInd w:val="0"/>
        <w:spacing w:after="240"/>
        <w:jc w:val="both"/>
        <w:rPr>
          <w:rFonts w:cs="Times New Roman"/>
          <w:sz w:val="28"/>
          <w:szCs w:val="28"/>
        </w:rPr>
      </w:pPr>
    </w:p>
    <w:p w14:paraId="263002E2" w14:textId="77777777" w:rsidR="002B0DD6" w:rsidRDefault="002B0DD6" w:rsidP="00B276CE">
      <w:pPr>
        <w:widowControl w:val="0"/>
        <w:autoSpaceDE w:val="0"/>
        <w:autoSpaceDN w:val="0"/>
        <w:adjustRightInd w:val="0"/>
        <w:spacing w:after="240"/>
        <w:jc w:val="both"/>
        <w:rPr>
          <w:rFonts w:cs="Times New Roman"/>
          <w:sz w:val="28"/>
          <w:szCs w:val="28"/>
        </w:rPr>
      </w:pPr>
    </w:p>
    <w:p w14:paraId="1AEB6D73" w14:textId="77777777" w:rsidR="002B0DD6" w:rsidRDefault="005F0CC0" w:rsidP="00B276CE">
      <w:pPr>
        <w:jc w:val="both"/>
        <w:rPr>
          <w:rFonts w:cs="Times New Roman"/>
          <w:sz w:val="28"/>
          <w:szCs w:val="28"/>
        </w:rPr>
      </w:pPr>
      <w:r>
        <w:rPr>
          <w:noProof/>
          <w:lang w:eastAsia="zh-CN"/>
        </w:rPr>
        <mc:AlternateContent>
          <mc:Choice Requires="wps">
            <w:drawing>
              <wp:anchor distT="0" distB="0" distL="114300" distR="114300" simplePos="0" relativeHeight="251659264" behindDoc="0" locked="0" layoutInCell="1" allowOverlap="1" wp14:anchorId="4A5878DF" wp14:editId="3F21DA01">
                <wp:simplePos x="0" y="0"/>
                <wp:positionH relativeFrom="column">
                  <wp:posOffset>5143500</wp:posOffset>
                </wp:positionH>
                <wp:positionV relativeFrom="paragraph">
                  <wp:posOffset>4647565</wp:posOffset>
                </wp:positionV>
                <wp:extent cx="822960" cy="822960"/>
                <wp:effectExtent l="0" t="0" r="0" b="0"/>
                <wp:wrapThrough wrapText="bothSides">
                  <wp:wrapPolygon edited="0">
                    <wp:start x="0" y="0"/>
                    <wp:lineTo x="0" y="20667"/>
                    <wp:lineTo x="20667" y="20667"/>
                    <wp:lineTo x="2066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22960" cy="8229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mv="urn:schemas-microsoft-com:mac:vml" xmlns:mo="http://schemas.microsoft.com/office/mac/office/2008/main">
            <w:pict>
              <v:rect id="Rectangle 2" o:spid="_x0000_s1026" style="position:absolute;margin-left:405pt;margin-top:365.95pt;width:64.8pt;height:6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" fillcolor="white [3212]" stroked="f">
                <w10:wrap type="through"/>
              </v:rect>
            </w:pict>
          </mc:Fallback>
        </mc:AlternateContent>
      </w:r>
      <w:r w:rsidR="002B0DD6">
        <w:rPr>
          <w:rFonts w:cs="Times New Roman"/>
          <w:sz w:val="28"/>
          <w:szCs w:val="28"/>
        </w:rPr>
        <w:br w:type="page"/>
      </w:r>
    </w:p>
    <w:p w14:paraId="54D283FB" w14:textId="6E1E0C7B" w:rsidR="00E741C3" w:rsidRDefault="00E741C3" w:rsidP="00B276CE">
      <w:pPr>
        <w:jc w:val="both"/>
      </w:pPr>
      <w:r w:rsidRPr="00E741C3">
        <w:rPr>
          <w:b/>
        </w:rPr>
        <w:lastRenderedPageBreak/>
        <w:t>THIS AGREEMENT</w:t>
      </w:r>
      <w:r w:rsidR="001D2694">
        <w:t xml:space="preserve"> is made on </w:t>
      </w:r>
      <w:sdt>
        <w:sdtPr>
          <w:id w:val="-136187554"/>
          <w:placeholder>
            <w:docPart w:val="7B46E8F40F9CFA40BC4EE451ADDCA2B2"/>
          </w:placeholder>
          <w:date w:fullDate="2019-12-23T00:00:00Z">
            <w:dateFormat w:val="MMMM d, yyyy"/>
            <w:lid w:val="en-US"/>
            <w:storeMappedDataAs w:val="dateTime"/>
            <w:calendar w:val="gregorian"/>
          </w:date>
        </w:sdtPr>
        <w:sdtEndPr/>
        <w:sdtContent>
          <w:r w:rsidR="00EA1236">
            <w:t>December 23, 2019</w:t>
          </w:r>
        </w:sdtContent>
      </w:sdt>
      <w:r>
        <w:t xml:space="preserve"> </w:t>
      </w:r>
      <w:r>
        <w:rPr>
          <w:b/>
        </w:rPr>
        <w:t>BETWEEN</w:t>
      </w:r>
      <w:r>
        <w:t xml:space="preserve"> </w:t>
      </w:r>
    </w:p>
    <w:p w14:paraId="2B1E1EA9" w14:textId="77777777" w:rsidR="001947ED" w:rsidRDefault="001947ED" w:rsidP="00B276CE">
      <w:pPr>
        <w:jc w:val="both"/>
      </w:pPr>
    </w:p>
    <w:p w14:paraId="3D8AF124" w14:textId="77777777" w:rsidR="00E741C3" w:rsidRDefault="007F567F" w:rsidP="00B276CE">
      <w:pPr>
        <w:ind w:firstLine="720"/>
        <w:jc w:val="both"/>
      </w:pPr>
      <w:r>
        <w:t>Client</w:t>
      </w:r>
      <w:r w:rsidR="003916DA">
        <w:t xml:space="preserve">: </w:t>
      </w:r>
      <w:r w:rsidR="00205E31">
        <w:t>BlueBridge International, LLC of Fort Collins, Colorado (“BBI”)</w:t>
      </w:r>
      <w:r w:rsidR="00E741C3">
        <w:t xml:space="preserve">; and </w:t>
      </w:r>
    </w:p>
    <w:p w14:paraId="1651D151" w14:textId="66EB3C64" w:rsidR="00E741C3" w:rsidRDefault="003916DA" w:rsidP="00B276CE">
      <w:pPr>
        <w:ind w:firstLine="720"/>
        <w:jc w:val="both"/>
      </w:pPr>
      <w:r w:rsidRPr="00DC33B2">
        <w:rPr>
          <w:b/>
          <w:color w:val="FF0000"/>
        </w:rPr>
        <w:t>Service Provider</w:t>
      </w:r>
      <w:r>
        <w:t>:</w:t>
      </w:r>
      <w:r w:rsidR="00205E31">
        <w:t xml:space="preserve"> </w:t>
      </w:r>
      <w:sdt>
        <w:sdtPr>
          <w:id w:val="-1377545013"/>
          <w:placeholder>
            <w:docPart w:val="BE70C6D80E5D624C84478C8D2B67F1D7"/>
          </w:placeholder>
        </w:sdtPr>
        <w:sdtEndPr/>
        <w:sdtContent>
          <w:sdt>
            <w:sdtPr>
              <w:id w:val="2096589892"/>
              <w:placeholder>
                <w:docPart w:val="BE56C4579C3D8A4CBCA71921E5AD085A"/>
              </w:placeholder>
            </w:sdtPr>
            <w:sdtContent>
              <w:r w:rsidR="00D44483">
                <w:t>&lt;partner team coordinator’s name, or person on team handling finances&gt;</w:t>
              </w:r>
            </w:sdtContent>
          </w:sdt>
        </w:sdtContent>
      </w:sdt>
      <w:r w:rsidR="00E741C3">
        <w:t>,</w:t>
      </w:r>
    </w:p>
    <w:p w14:paraId="5BD7BEBB" w14:textId="77777777" w:rsidR="001947ED" w:rsidRDefault="001947ED" w:rsidP="00B276CE">
      <w:pPr>
        <w:jc w:val="both"/>
      </w:pPr>
    </w:p>
    <w:p w14:paraId="7EBCEF83" w14:textId="77777777" w:rsidR="00E741C3" w:rsidRDefault="00E741C3" w:rsidP="009865F7">
      <w:pPr>
        <w:ind w:firstLine="720"/>
        <w:jc w:val="both"/>
      </w:pPr>
      <w:r>
        <w:t xml:space="preserve">collectively referred to as the "Parties". </w:t>
      </w:r>
    </w:p>
    <w:p w14:paraId="313D5DCA" w14:textId="77777777" w:rsidR="00E741C3" w:rsidRDefault="00E741C3" w:rsidP="00B276CE">
      <w:pPr>
        <w:jc w:val="both"/>
      </w:pPr>
    </w:p>
    <w:p w14:paraId="1A43E920" w14:textId="77777777" w:rsidR="00E741C3" w:rsidRDefault="00205E31" w:rsidP="00B276CE">
      <w:pPr>
        <w:jc w:val="both"/>
      </w:pPr>
      <w:r>
        <w:t>BBI</w:t>
      </w:r>
      <w:r w:rsidR="00E741C3">
        <w:t xml:space="preserve"> wishes to</w:t>
      </w:r>
      <w:r w:rsidR="003916DA">
        <w:t xml:space="preserve"> be provided with the services defined below</w:t>
      </w:r>
      <w:r w:rsidR="00E741C3">
        <w:t xml:space="preserve"> by </w:t>
      </w:r>
      <w:r>
        <w:t>the Service Provider</w:t>
      </w:r>
      <w:r w:rsidR="005E3CBC">
        <w:t xml:space="preserve"> </w:t>
      </w:r>
      <w:r w:rsidR="00E741C3">
        <w:t xml:space="preserve">and </w:t>
      </w:r>
      <w:r>
        <w:t>the Service Provider</w:t>
      </w:r>
      <w:r w:rsidR="005E3CBC">
        <w:t xml:space="preserve"> </w:t>
      </w:r>
      <w:r w:rsidR="00906557">
        <w:t>agrees to provide the s</w:t>
      </w:r>
      <w:r w:rsidR="00E741C3">
        <w:t xml:space="preserve">ervices to </w:t>
      </w:r>
      <w:r>
        <w:t>BBI</w:t>
      </w:r>
      <w:r w:rsidR="00E741C3">
        <w:t xml:space="preserve"> on the terms and conditions of this Agreement.</w:t>
      </w:r>
    </w:p>
    <w:p w14:paraId="3A5322D4" w14:textId="77777777" w:rsidR="00E741C3" w:rsidRDefault="00E741C3" w:rsidP="00B276CE">
      <w:pPr>
        <w:jc w:val="both"/>
      </w:pPr>
    </w:p>
    <w:p w14:paraId="226BED51" w14:textId="77777777" w:rsidR="00751BDD" w:rsidRDefault="00751BDD" w:rsidP="00B276CE">
      <w:pPr>
        <w:jc w:val="both"/>
        <w:rPr>
          <w:b/>
        </w:rPr>
      </w:pPr>
    </w:p>
    <w:p w14:paraId="217C0F26" w14:textId="77777777" w:rsidR="00E741C3" w:rsidRPr="001D2694" w:rsidRDefault="001D2694" w:rsidP="00B276CE">
      <w:pPr>
        <w:jc w:val="both"/>
        <w:rPr>
          <w:b/>
        </w:rPr>
      </w:pPr>
      <w:r w:rsidRPr="001D2694">
        <w:rPr>
          <w:b/>
        </w:rPr>
        <w:t>KEY TERMS</w:t>
      </w:r>
    </w:p>
    <w:p w14:paraId="2F5DECAA" w14:textId="77777777" w:rsidR="00E741C3" w:rsidRPr="001D2694" w:rsidRDefault="001D2694" w:rsidP="00B276CE">
      <w:pPr>
        <w:jc w:val="both"/>
        <w:rPr>
          <w:u w:val="single"/>
        </w:rPr>
      </w:pPr>
      <w:r w:rsidRPr="001D2694">
        <w:rPr>
          <w:u w:val="single"/>
        </w:rPr>
        <w:t xml:space="preserve">1.1 </w:t>
      </w:r>
      <w:r w:rsidR="00AB0AE5">
        <w:rPr>
          <w:u w:val="single"/>
        </w:rPr>
        <w:t xml:space="preserve">Reimbursable </w:t>
      </w:r>
      <w:r w:rsidRPr="001D2694">
        <w:rPr>
          <w:u w:val="single"/>
        </w:rPr>
        <w:t>Services</w:t>
      </w:r>
    </w:p>
    <w:p w14:paraId="414CF0A7" w14:textId="77777777" w:rsidR="00E741C3" w:rsidRDefault="00674017" w:rsidP="00B276CE">
      <w:pPr>
        <w:jc w:val="both"/>
      </w:pPr>
      <w:r>
        <w:t xml:space="preserve">Reimbursable Services are defined as any service that involves all program participants being together.  </w:t>
      </w:r>
      <w:r w:rsidR="00205E31">
        <w:t>The Service Provider</w:t>
      </w:r>
      <w:r w:rsidR="005E3CBC">
        <w:t xml:space="preserve"> </w:t>
      </w:r>
      <w:r w:rsidR="00E741C3">
        <w:t>shall provide the</w:t>
      </w:r>
      <w:r w:rsidR="003916DA">
        <w:t xml:space="preserve"> following </w:t>
      </w:r>
      <w:r w:rsidR="00AB0AE5">
        <w:t xml:space="preserve">reimbursable </w:t>
      </w:r>
      <w:r w:rsidR="003916DA">
        <w:t>services</w:t>
      </w:r>
      <w:r w:rsidR="00205E31">
        <w:t xml:space="preserve"> to BBI </w:t>
      </w:r>
      <w:r w:rsidR="00E741C3">
        <w:t>in accordance with the terms and conditions of this Agreement:</w:t>
      </w:r>
    </w:p>
    <w:p w14:paraId="3FB907AA" w14:textId="77777777" w:rsidR="00AB0AE5" w:rsidRDefault="00AB0AE5" w:rsidP="00B276CE">
      <w:pPr>
        <w:jc w:val="both"/>
      </w:pPr>
    </w:p>
    <w:p w14:paraId="3867EC29" w14:textId="77777777" w:rsidR="00A0673A" w:rsidRPr="00A0673A" w:rsidRDefault="00674017" w:rsidP="00A0673A">
      <w:pPr>
        <w:numPr>
          <w:ilvl w:val="1"/>
          <w:numId w:val="19"/>
        </w:numPr>
        <w:jc w:val="both"/>
      </w:pPr>
      <w:r>
        <w:t>Program</w:t>
      </w:r>
      <w:r w:rsidR="00AB0AE5">
        <w:t xml:space="preserve"> o</w:t>
      </w:r>
      <w:r w:rsidR="00A0673A" w:rsidRPr="00A0673A">
        <w:t>rientati</w:t>
      </w:r>
      <w:r w:rsidR="00AB0AE5">
        <w:t>on</w:t>
      </w:r>
    </w:p>
    <w:p w14:paraId="05DBADDA" w14:textId="77777777" w:rsidR="00A0673A" w:rsidRPr="00A0673A" w:rsidRDefault="00AB0AE5" w:rsidP="00A0673A">
      <w:pPr>
        <w:numPr>
          <w:ilvl w:val="1"/>
          <w:numId w:val="19"/>
        </w:numPr>
        <w:jc w:val="both"/>
      </w:pPr>
      <w:r>
        <w:t>Welcome Banquet</w:t>
      </w:r>
    </w:p>
    <w:p w14:paraId="57A92636" w14:textId="77777777" w:rsidR="00A0673A" w:rsidRDefault="00AB0AE5" w:rsidP="00A0673A">
      <w:pPr>
        <w:numPr>
          <w:ilvl w:val="1"/>
          <w:numId w:val="19"/>
        </w:numPr>
        <w:jc w:val="both"/>
      </w:pPr>
      <w:r>
        <w:t>Group excursions/entertainment</w:t>
      </w:r>
    </w:p>
    <w:p w14:paraId="0F2BD14B" w14:textId="77777777" w:rsidR="00674017" w:rsidRDefault="00674017" w:rsidP="00A0673A">
      <w:pPr>
        <w:numPr>
          <w:ilvl w:val="1"/>
          <w:numId w:val="19"/>
        </w:numPr>
        <w:jc w:val="both"/>
      </w:pPr>
      <w:r>
        <w:t>Group transportation</w:t>
      </w:r>
    </w:p>
    <w:p w14:paraId="1F08DE66" w14:textId="5F709465" w:rsidR="00073B53" w:rsidRPr="00A0673A" w:rsidRDefault="00073B53" w:rsidP="00A0673A">
      <w:pPr>
        <w:numPr>
          <w:ilvl w:val="1"/>
          <w:numId w:val="19"/>
        </w:numPr>
        <w:jc w:val="both"/>
      </w:pPr>
      <w:r>
        <w:t>CPR certification</w:t>
      </w:r>
      <w:r w:rsidR="007F5A7A">
        <w:t xml:space="preserve"> (for certain Wilson Medical Exchange locations)</w:t>
      </w:r>
    </w:p>
    <w:p w14:paraId="3248B2B7" w14:textId="77777777" w:rsidR="00A0673A" w:rsidRPr="00A0673A" w:rsidRDefault="00AB0AE5" w:rsidP="00A0673A">
      <w:pPr>
        <w:numPr>
          <w:ilvl w:val="1"/>
          <w:numId w:val="19"/>
        </w:numPr>
        <w:jc w:val="both"/>
      </w:pPr>
      <w:r>
        <w:t xml:space="preserve">Snacks for weekly group </w:t>
      </w:r>
      <w:r w:rsidR="00A0673A" w:rsidRPr="00A0673A">
        <w:t>discussion</w:t>
      </w:r>
      <w:r>
        <w:t>s</w:t>
      </w:r>
    </w:p>
    <w:p w14:paraId="29FCF125" w14:textId="77777777" w:rsidR="00A0673A" w:rsidRPr="00A0673A" w:rsidRDefault="00674017" w:rsidP="00A0673A">
      <w:pPr>
        <w:numPr>
          <w:ilvl w:val="1"/>
          <w:numId w:val="19"/>
        </w:numPr>
        <w:jc w:val="both"/>
      </w:pPr>
      <w:r>
        <w:t>China presentation event</w:t>
      </w:r>
    </w:p>
    <w:p w14:paraId="67BBEA09" w14:textId="77777777" w:rsidR="00A0673A" w:rsidRPr="00A0673A" w:rsidRDefault="00674017" w:rsidP="00A0673A">
      <w:pPr>
        <w:numPr>
          <w:ilvl w:val="1"/>
          <w:numId w:val="19"/>
        </w:numPr>
        <w:jc w:val="both"/>
      </w:pPr>
      <w:r>
        <w:t>Farewell banquet</w:t>
      </w:r>
    </w:p>
    <w:p w14:paraId="2F0E540E" w14:textId="77777777" w:rsidR="006346F0" w:rsidRDefault="006346F0" w:rsidP="00B276CE">
      <w:pPr>
        <w:jc w:val="both"/>
      </w:pPr>
    </w:p>
    <w:p w14:paraId="53BB6F6E" w14:textId="77777777" w:rsidR="00E741C3" w:rsidRPr="001D2694" w:rsidRDefault="001D2694" w:rsidP="00B276CE">
      <w:pPr>
        <w:jc w:val="both"/>
        <w:rPr>
          <w:u w:val="single"/>
        </w:rPr>
      </w:pPr>
      <w:r w:rsidRPr="001D2694">
        <w:rPr>
          <w:u w:val="single"/>
        </w:rPr>
        <w:t xml:space="preserve">1.2 </w:t>
      </w:r>
      <w:r w:rsidR="004C0043">
        <w:rPr>
          <w:u w:val="single"/>
        </w:rPr>
        <w:t xml:space="preserve">Term </w:t>
      </w:r>
      <w:r w:rsidR="00481958">
        <w:rPr>
          <w:u w:val="single"/>
        </w:rPr>
        <w:t>Duration</w:t>
      </w:r>
    </w:p>
    <w:p w14:paraId="58AEC0B3" w14:textId="3B59B605" w:rsidR="00E741C3" w:rsidRDefault="00EC4CCE" w:rsidP="004C0043">
      <w:pPr>
        <w:jc w:val="both"/>
      </w:pPr>
      <w:r>
        <w:t>The Service Provider</w:t>
      </w:r>
      <w:r w:rsidR="005E3CBC">
        <w:t xml:space="preserve"> </w:t>
      </w:r>
      <w:r w:rsidR="004C0043">
        <w:t>shall provid</w:t>
      </w:r>
      <w:r w:rsidR="00DF3449">
        <w:t>e</w:t>
      </w:r>
      <w:r w:rsidR="003916DA">
        <w:t xml:space="preserve"> </w:t>
      </w:r>
      <w:r w:rsidR="00674017">
        <w:t xml:space="preserve">reimbursable </w:t>
      </w:r>
      <w:r w:rsidR="003916DA">
        <w:t>services</w:t>
      </w:r>
      <w:r w:rsidR="001D2694">
        <w:t xml:space="preserve"> </w:t>
      </w:r>
      <w:r w:rsidR="00DF3449">
        <w:t>from</w:t>
      </w:r>
      <w:r w:rsidR="001D2694">
        <w:t xml:space="preserve"> </w:t>
      </w:r>
      <w:sdt>
        <w:sdtPr>
          <w:id w:val="-1402900892"/>
          <w:placeholder>
            <w:docPart w:val="4AFA2982C2A0254D8EB3FF723A5807B3"/>
          </w:placeholder>
          <w:date w:fullDate="2020-01-22T00:00:00Z">
            <w:dateFormat w:val="dddd, MMMM dd, yyyy"/>
            <w:lid w:val="en-US"/>
            <w:storeMappedDataAs w:val="dateTime"/>
            <w:calendar w:val="gregorian"/>
          </w:date>
        </w:sdtPr>
        <w:sdtEndPr/>
        <w:sdtContent>
          <w:r w:rsidR="00EA1236">
            <w:t>Wednesday, January 22, 2020</w:t>
          </w:r>
        </w:sdtContent>
      </w:sdt>
      <w:r w:rsidR="00DF3449">
        <w:t xml:space="preserve"> to</w:t>
      </w:r>
      <w:r w:rsidR="00936273">
        <w:t xml:space="preserve"> </w:t>
      </w:r>
      <w:sdt>
        <w:sdtPr>
          <w:id w:val="-975991799"/>
          <w:placeholder>
            <w:docPart w:val="4200A71CD27ABB4B9FBA09A87AE2B97B"/>
          </w:placeholder>
          <w:date w:fullDate="2020-02-11T00:00:00Z">
            <w:dateFormat w:val="dddd, MMMM dd, yyyy"/>
            <w:lid w:val="en-US"/>
            <w:storeMappedDataAs w:val="dateTime"/>
            <w:calendar w:val="gregorian"/>
          </w:date>
        </w:sdtPr>
        <w:sdtEndPr/>
        <w:sdtContent>
          <w:r w:rsidR="00EA1236">
            <w:t>Tuesday, February 11, 2020</w:t>
          </w:r>
        </w:sdtContent>
      </w:sdt>
      <w:r w:rsidR="00E741C3">
        <w:t>.</w:t>
      </w:r>
      <w:r w:rsidR="004C0043">
        <w:t xml:space="preserve">  </w:t>
      </w:r>
    </w:p>
    <w:p w14:paraId="432388E4" w14:textId="77777777" w:rsidR="001D2694" w:rsidRDefault="001D2694" w:rsidP="00B276CE">
      <w:pPr>
        <w:jc w:val="both"/>
      </w:pPr>
    </w:p>
    <w:p w14:paraId="454761F4" w14:textId="77777777" w:rsidR="00E741C3" w:rsidRPr="001D2694" w:rsidRDefault="001D2694" w:rsidP="00B276CE">
      <w:pPr>
        <w:jc w:val="both"/>
        <w:rPr>
          <w:u w:val="single"/>
        </w:rPr>
      </w:pPr>
      <w:r w:rsidRPr="001D2694">
        <w:rPr>
          <w:u w:val="single"/>
        </w:rPr>
        <w:t xml:space="preserve">1.3 </w:t>
      </w:r>
      <w:r w:rsidR="000F548F">
        <w:rPr>
          <w:u w:val="single"/>
        </w:rPr>
        <w:t>Location</w:t>
      </w:r>
    </w:p>
    <w:p w14:paraId="5E85A049" w14:textId="77777777" w:rsidR="00E741C3" w:rsidRDefault="00DF3449" w:rsidP="00B276CE">
      <w:pPr>
        <w:jc w:val="both"/>
      </w:pPr>
      <w:r>
        <w:t>The Service Provider</w:t>
      </w:r>
      <w:r w:rsidR="005E3CBC">
        <w:t xml:space="preserve"> </w:t>
      </w:r>
      <w:r w:rsidR="00E741C3">
        <w:t>shall p</w:t>
      </w:r>
      <w:r>
        <w:t xml:space="preserve">rovide the </w:t>
      </w:r>
      <w:r w:rsidR="00674017">
        <w:t xml:space="preserve">reimbursable services </w:t>
      </w:r>
      <w:r w:rsidR="004C0043">
        <w:t xml:space="preserve">in the </w:t>
      </w:r>
      <w:r w:rsidR="005E3CBC">
        <w:t>United States of America</w:t>
      </w:r>
      <w:r w:rsidR="004C0043">
        <w:t>.</w:t>
      </w:r>
    </w:p>
    <w:p w14:paraId="4762F7C5" w14:textId="77777777" w:rsidR="00E741C3" w:rsidRDefault="00E741C3" w:rsidP="00B276CE">
      <w:pPr>
        <w:jc w:val="both"/>
      </w:pPr>
    </w:p>
    <w:p w14:paraId="3AC825F2" w14:textId="77777777" w:rsidR="00E741C3" w:rsidRPr="001D2694" w:rsidRDefault="001D2694" w:rsidP="00B276CE">
      <w:pPr>
        <w:jc w:val="both"/>
        <w:rPr>
          <w:u w:val="single"/>
        </w:rPr>
      </w:pPr>
      <w:r>
        <w:rPr>
          <w:u w:val="single"/>
        </w:rPr>
        <w:t>1.4</w:t>
      </w:r>
      <w:r w:rsidR="00E741C3" w:rsidRPr="001D2694">
        <w:rPr>
          <w:u w:val="single"/>
        </w:rPr>
        <w:t xml:space="preserve"> </w:t>
      </w:r>
      <w:r w:rsidR="00DF3449">
        <w:rPr>
          <w:u w:val="single"/>
        </w:rPr>
        <w:t xml:space="preserve">Reimbursement </w:t>
      </w:r>
    </w:p>
    <w:p w14:paraId="2B64858A" w14:textId="46E9AB96" w:rsidR="00E741C3" w:rsidRDefault="00DF3449" w:rsidP="00461DBA">
      <w:pPr>
        <w:jc w:val="both"/>
      </w:pPr>
      <w:r>
        <w:t>The Service Provider</w:t>
      </w:r>
      <w:r w:rsidR="005E3CBC">
        <w:t xml:space="preserve"> </w:t>
      </w:r>
      <w:r w:rsidR="004C0043">
        <w:t xml:space="preserve">shall </w:t>
      </w:r>
      <w:r>
        <w:t>complete an expense report</w:t>
      </w:r>
      <w:r w:rsidR="004C0043">
        <w:t xml:space="preserve"> the Client </w:t>
      </w:r>
      <w:r w:rsidR="003271CF">
        <w:t xml:space="preserve">for </w:t>
      </w:r>
      <w:r w:rsidR="00674017">
        <w:t xml:space="preserve">reimbursable services </w:t>
      </w:r>
      <w:r w:rsidR="003271CF">
        <w:t>provided</w:t>
      </w:r>
      <w:r w:rsidR="004C0043">
        <w:t xml:space="preserve">.  The </w:t>
      </w:r>
      <w:r>
        <w:t>reimbursement</w:t>
      </w:r>
      <w:r w:rsidR="003916DA">
        <w:t xml:space="preserve"> for provision of the services in this Agreement</w:t>
      </w:r>
      <w:r w:rsidR="004C0043">
        <w:t xml:space="preserve"> shall be determined by </w:t>
      </w:r>
      <w:r w:rsidR="005E3CBC">
        <w:t xml:space="preserve">BBI </w:t>
      </w:r>
      <w:r w:rsidR="004C0043">
        <w:t xml:space="preserve">based on </w:t>
      </w:r>
      <w:r w:rsidR="00DC37BD">
        <w:t>the specific</w:t>
      </w:r>
      <w:r w:rsidR="004D2AF3">
        <w:t xml:space="preserve"> services provided </w:t>
      </w:r>
      <w:r w:rsidR="0086561D">
        <w:t>during the program</w:t>
      </w:r>
      <w:r w:rsidR="006518DF">
        <w:t xml:space="preserve"> and shall not exceed $</w:t>
      </w:r>
      <w:r w:rsidR="00446FAE">
        <w:t>4</w:t>
      </w:r>
      <w:r w:rsidR="006518DF">
        <w:t>00 USD per program participant</w:t>
      </w:r>
      <w:r w:rsidR="00446FAE">
        <w:t>.</w:t>
      </w:r>
    </w:p>
    <w:p w14:paraId="4A63C3B1" w14:textId="77777777" w:rsidR="00122EBE" w:rsidRDefault="00122EBE" w:rsidP="00B276CE">
      <w:pPr>
        <w:jc w:val="both"/>
      </w:pPr>
    </w:p>
    <w:p w14:paraId="70573EDB" w14:textId="77777777" w:rsidR="00E741C3" w:rsidRPr="00E906CD" w:rsidRDefault="00E906CD" w:rsidP="00B276CE">
      <w:pPr>
        <w:jc w:val="both"/>
        <w:rPr>
          <w:u w:val="single"/>
        </w:rPr>
      </w:pPr>
      <w:r w:rsidRPr="00E906CD">
        <w:rPr>
          <w:u w:val="single"/>
        </w:rPr>
        <w:t xml:space="preserve">1.5 </w:t>
      </w:r>
      <w:r w:rsidR="00E741C3" w:rsidRPr="00E906CD">
        <w:rPr>
          <w:u w:val="single"/>
        </w:rPr>
        <w:t>Payment</w:t>
      </w:r>
    </w:p>
    <w:p w14:paraId="5E13446E" w14:textId="0D6879DA" w:rsidR="00073B53" w:rsidRDefault="00FB1F66" w:rsidP="00C1677B">
      <w:pPr>
        <w:jc w:val="both"/>
      </w:pPr>
      <w:r>
        <w:t xml:space="preserve">The Client shall issue payment in advance with the Service Provider to submit expense report, receipts and any remaining balance within two </w:t>
      </w:r>
      <w:proofErr w:type="gramStart"/>
      <w:r>
        <w:t>week</w:t>
      </w:r>
      <w:proofErr w:type="gramEnd"/>
      <w:r>
        <w:t xml:space="preserve"> from the conclusion of service.</w:t>
      </w:r>
      <w:r w:rsidR="00C1677B">
        <w:t xml:space="preserve"> </w:t>
      </w:r>
      <w:r w:rsidR="00073B53">
        <w:br w:type="page"/>
      </w:r>
    </w:p>
    <w:p w14:paraId="243506F4" w14:textId="77777777" w:rsidR="00DD35BF" w:rsidRDefault="00E741C3" w:rsidP="00B276CE">
      <w:pPr>
        <w:jc w:val="both"/>
      </w:pPr>
      <w:r>
        <w:lastRenderedPageBreak/>
        <w:t>The</w:t>
      </w:r>
      <w:r w:rsidR="00317FB6">
        <w:t xml:space="preserve"> method of payment</w:t>
      </w:r>
      <w:r w:rsidR="00073438">
        <w:t xml:space="preserve"> shall be </w:t>
      </w:r>
      <w:r w:rsidR="00DD35BF">
        <w:t>check via the following:</w:t>
      </w:r>
    </w:p>
    <w:p w14:paraId="21589410" w14:textId="77777777" w:rsidR="00DD35BF" w:rsidRDefault="00DD35BF" w:rsidP="00B276CE">
      <w:pPr>
        <w:jc w:val="both"/>
      </w:pPr>
    </w:p>
    <w:p w14:paraId="5E34DFFC" w14:textId="747F0F1E" w:rsidR="00DD35BF" w:rsidRDefault="00DD35BF" w:rsidP="00F67730">
      <w:pPr>
        <w:ind w:left="720"/>
        <w:jc w:val="both"/>
      </w:pPr>
      <w:r w:rsidRPr="00DC33B2">
        <w:rPr>
          <w:b/>
          <w:color w:val="FF0000"/>
        </w:rPr>
        <w:t>Payable to:</w:t>
      </w:r>
      <w:r>
        <w:tab/>
      </w:r>
      <w:sdt>
        <w:sdtPr>
          <w:id w:val="-949167313"/>
          <w:placeholder>
            <w:docPart w:val="754F14426888E04387DD3233D1B5AD2F"/>
          </w:placeholder>
        </w:sdtPr>
        <w:sdtEndPr/>
        <w:sdtContent>
          <w:r w:rsidR="00D44483">
            <w:t>&lt;partner team coordinator’s name, or person on team handling finances&gt;</w:t>
          </w:r>
        </w:sdtContent>
      </w:sdt>
    </w:p>
    <w:p w14:paraId="2D81ACE6" w14:textId="77777777" w:rsidR="00DD35BF" w:rsidRDefault="00DD35BF" w:rsidP="00F67730">
      <w:pPr>
        <w:ind w:left="720"/>
        <w:jc w:val="both"/>
      </w:pPr>
    </w:p>
    <w:p w14:paraId="62D2D20A" w14:textId="77777777" w:rsidR="00DD35BF" w:rsidRDefault="00DD35BF" w:rsidP="00F67730">
      <w:pPr>
        <w:ind w:left="720"/>
        <w:jc w:val="both"/>
      </w:pPr>
      <w:r w:rsidRPr="00DC33B2">
        <w:rPr>
          <w:b/>
          <w:color w:val="FF0000"/>
        </w:rPr>
        <w:t>Address:</w:t>
      </w:r>
      <w:r>
        <w:tab/>
      </w:r>
      <w:sdt>
        <w:sdtPr>
          <w:id w:val="2094894933"/>
          <w:placeholder>
            <w:docPart w:val="4DFBB7DA0893B943B240D274842CDB98"/>
          </w:placeholder>
          <w:showingPlcHdr/>
        </w:sdtPr>
        <w:sdtEndPr/>
        <w:sdtContent>
          <w:r w:rsidR="00D67D48">
            <w:rPr>
              <w:color w:val="808080" w:themeColor="background1" w:themeShade="80"/>
            </w:rPr>
            <w:t>[Street Address]</w:t>
          </w:r>
        </w:sdtContent>
      </w:sdt>
      <w:r w:rsidR="00D67D48" w:rsidRPr="00D67D48">
        <w:rPr>
          <w:color w:val="808080" w:themeColor="background1" w:themeShade="80"/>
        </w:rPr>
        <w:t xml:space="preserve"> </w:t>
      </w:r>
    </w:p>
    <w:p w14:paraId="4CD0A558" w14:textId="77777777" w:rsidR="00DD35BF" w:rsidRDefault="00DD35BF" w:rsidP="00B276CE">
      <w:pPr>
        <w:jc w:val="both"/>
      </w:pPr>
      <w:r>
        <w:tab/>
      </w:r>
      <w:r>
        <w:tab/>
      </w:r>
      <w:r w:rsidR="00F67730">
        <w:tab/>
      </w:r>
      <w:sdt>
        <w:sdtPr>
          <w:id w:val="-655292917"/>
          <w:placeholder>
            <w:docPart w:val="223AB70080A6044E8C5E3A324F2285E4"/>
          </w:placeholder>
          <w:showingPlcHdr/>
        </w:sdtPr>
        <w:sdtEndPr/>
        <w:sdtContent>
          <w:r w:rsidR="00D67D48" w:rsidRPr="00D67D48">
            <w:rPr>
              <w:color w:val="808080" w:themeColor="background1" w:themeShade="80"/>
            </w:rPr>
            <w:t>[</w:t>
          </w:r>
          <w:r w:rsidRPr="00D67D48">
            <w:rPr>
              <w:color w:val="808080" w:themeColor="background1" w:themeShade="80"/>
            </w:rPr>
            <w:t>City, State</w:t>
          </w:r>
          <w:r w:rsidR="00D67D48" w:rsidRPr="00D67D48">
            <w:rPr>
              <w:color w:val="808080" w:themeColor="background1" w:themeShade="80"/>
            </w:rPr>
            <w:t>]</w:t>
          </w:r>
        </w:sdtContent>
      </w:sdt>
    </w:p>
    <w:p w14:paraId="7B640764" w14:textId="77777777" w:rsidR="00D67D48" w:rsidRDefault="00F67730" w:rsidP="003F6DCC">
      <w:pPr>
        <w:jc w:val="both"/>
      </w:pPr>
      <w:r>
        <w:tab/>
      </w:r>
      <w:r>
        <w:tab/>
      </w:r>
      <w:r>
        <w:tab/>
      </w:r>
      <w:sdt>
        <w:sdtPr>
          <w:id w:val="-1477751285"/>
          <w:placeholder>
            <w:docPart w:val="6154C93C58FA4B4E927DE3F68E0676FA"/>
          </w:placeholder>
          <w:showingPlcHdr/>
        </w:sdtPr>
        <w:sdtEndPr/>
        <w:sdtContent>
          <w:r w:rsidR="00D67D48" w:rsidRPr="00D67D48">
            <w:rPr>
              <w:color w:val="808080" w:themeColor="background1" w:themeShade="80"/>
            </w:rPr>
            <w:t>[</w:t>
          </w:r>
          <w:r w:rsidRPr="00D67D48">
            <w:rPr>
              <w:color w:val="808080" w:themeColor="background1" w:themeShade="80"/>
            </w:rPr>
            <w:t>Postal Code</w:t>
          </w:r>
          <w:r w:rsidR="00D67D48" w:rsidRPr="00D67D48">
            <w:rPr>
              <w:color w:val="808080" w:themeColor="background1" w:themeShade="80"/>
            </w:rPr>
            <w:t>]</w:t>
          </w:r>
        </w:sdtContent>
      </w:sdt>
    </w:p>
    <w:p w14:paraId="477C9325" w14:textId="77777777" w:rsidR="00073B53" w:rsidRDefault="00073B53" w:rsidP="00B276CE">
      <w:pPr>
        <w:jc w:val="both"/>
        <w:rPr>
          <w:b/>
        </w:rPr>
      </w:pPr>
    </w:p>
    <w:p w14:paraId="1125CA30" w14:textId="77777777" w:rsidR="00E741C3" w:rsidRPr="0038747B" w:rsidRDefault="0038747B" w:rsidP="00B276CE">
      <w:pPr>
        <w:jc w:val="both"/>
        <w:rPr>
          <w:b/>
        </w:rPr>
      </w:pPr>
      <w:r>
        <w:rPr>
          <w:b/>
        </w:rPr>
        <w:t>GENERAL TERMS</w:t>
      </w:r>
    </w:p>
    <w:p w14:paraId="71CA3B72" w14:textId="77777777" w:rsidR="00E741C3" w:rsidRPr="0038747B" w:rsidRDefault="0038747B" w:rsidP="00B276CE">
      <w:pPr>
        <w:jc w:val="both"/>
        <w:rPr>
          <w:u w:val="single"/>
        </w:rPr>
      </w:pPr>
      <w:r w:rsidRPr="0038747B">
        <w:rPr>
          <w:u w:val="single"/>
        </w:rPr>
        <w:t xml:space="preserve">2.1 </w:t>
      </w:r>
      <w:r w:rsidR="00E741C3" w:rsidRPr="0038747B">
        <w:rPr>
          <w:u w:val="single"/>
        </w:rPr>
        <w:t>Intellectual Property Rights</w:t>
      </w:r>
    </w:p>
    <w:p w14:paraId="76578477" w14:textId="77777777" w:rsidR="00E741C3" w:rsidRDefault="009865F7" w:rsidP="00B276CE">
      <w:pPr>
        <w:jc w:val="both"/>
      </w:pPr>
      <w:r>
        <w:t>The Service Provider</w:t>
      </w:r>
      <w:r w:rsidR="004578FC">
        <w:t xml:space="preserve"> </w:t>
      </w:r>
      <w:r w:rsidR="000F548F">
        <w:t>maintains all intellectual property rights for materia</w:t>
      </w:r>
      <w:r w:rsidR="00D86F6F">
        <w:t>ls created while providing the s</w:t>
      </w:r>
      <w:r w:rsidR="000F548F">
        <w:t xml:space="preserve">ervices unless noted otherwise via a written agreement between </w:t>
      </w:r>
      <w:r>
        <w:t>the Service Provider</w:t>
      </w:r>
      <w:r w:rsidR="004578FC">
        <w:t xml:space="preserve"> </w:t>
      </w:r>
      <w:r w:rsidR="000F548F">
        <w:t xml:space="preserve">and </w:t>
      </w:r>
      <w:r>
        <w:t>BBI</w:t>
      </w:r>
      <w:r w:rsidR="000F548F">
        <w:t xml:space="preserve">. </w:t>
      </w:r>
      <w:r w:rsidR="00E741C3">
        <w:t xml:space="preserve"> If any third party intellectual p</w:t>
      </w:r>
      <w:r w:rsidR="00D86F6F">
        <w:t>roperty rights are used in the m</w:t>
      </w:r>
      <w:r w:rsidR="00E741C3">
        <w:t>aterial</w:t>
      </w:r>
      <w:r w:rsidR="00D86F6F">
        <w:t>,</w:t>
      </w:r>
      <w:r w:rsidR="00E741C3">
        <w:t xml:space="preserve"> </w:t>
      </w:r>
      <w:r>
        <w:t>the Service Provider</w:t>
      </w:r>
      <w:r w:rsidR="004578FC">
        <w:t xml:space="preserve"> </w:t>
      </w:r>
      <w:r w:rsidR="00E741C3">
        <w:t>shall ensure that it has secured all necessary consents and approvals to use such third party intellectual property rights</w:t>
      </w:r>
      <w:r w:rsidR="00317FB6">
        <w:t>.  For the purposes of this agreement</w:t>
      </w:r>
      <w:r w:rsidR="00D86F6F">
        <w:t>, "m</w:t>
      </w:r>
      <w:r w:rsidR="00E741C3">
        <w:t>aterial" shall mean t</w:t>
      </w:r>
      <w:r w:rsidR="00D86F6F">
        <w:t>he materials,</w:t>
      </w:r>
      <w:r w:rsidR="00E741C3">
        <w:t xml:space="preserve"> products, systems, programs or processes, in whatever form, p</w:t>
      </w:r>
      <w:r w:rsidR="00D86F6F">
        <w:t>ro</w:t>
      </w:r>
      <w:r w:rsidR="00945AAD">
        <w:t xml:space="preserve">duced by </w:t>
      </w:r>
      <w:r>
        <w:t>the Service Provider</w:t>
      </w:r>
      <w:r w:rsidR="004578FC">
        <w:t xml:space="preserve"> </w:t>
      </w:r>
      <w:r w:rsidR="00945AAD">
        <w:t>during</w:t>
      </w:r>
      <w:r w:rsidR="00D86F6F">
        <w:t xml:space="preserve"> the performing </w:t>
      </w:r>
      <w:r w:rsidR="00945AAD">
        <w:t xml:space="preserve">of </w:t>
      </w:r>
      <w:r w:rsidR="00D86F6F">
        <w:t>the services in this Agreement.</w:t>
      </w:r>
    </w:p>
    <w:p w14:paraId="1681B368" w14:textId="77777777" w:rsidR="00E741C3" w:rsidRDefault="00E741C3" w:rsidP="00B276CE">
      <w:pPr>
        <w:jc w:val="both"/>
      </w:pPr>
    </w:p>
    <w:p w14:paraId="08CC5F19" w14:textId="77777777" w:rsidR="00E741C3" w:rsidRPr="0038747B" w:rsidRDefault="0038747B" w:rsidP="00B276CE">
      <w:pPr>
        <w:jc w:val="both"/>
        <w:rPr>
          <w:u w:val="single"/>
        </w:rPr>
      </w:pPr>
      <w:r w:rsidRPr="0038747B">
        <w:rPr>
          <w:u w:val="single"/>
        </w:rPr>
        <w:t xml:space="preserve">2.2 </w:t>
      </w:r>
      <w:r w:rsidR="00945AAD">
        <w:rPr>
          <w:u w:val="single"/>
        </w:rPr>
        <w:t>Guarantee</w:t>
      </w:r>
    </w:p>
    <w:p w14:paraId="2368EC0B" w14:textId="77777777" w:rsidR="00E741C3" w:rsidRDefault="009865F7" w:rsidP="00B276CE">
      <w:pPr>
        <w:jc w:val="both"/>
      </w:pPr>
      <w:r>
        <w:t>The Service Provider</w:t>
      </w:r>
      <w:r w:rsidR="004578FC">
        <w:t xml:space="preserve"> </w:t>
      </w:r>
      <w:r w:rsidR="00945AAD">
        <w:t>guarantees that the s</w:t>
      </w:r>
      <w:r w:rsidR="00E741C3">
        <w:t xml:space="preserve">ervices </w:t>
      </w:r>
      <w:r w:rsidR="00945AAD">
        <w:t xml:space="preserve">will be performed in a timely manner </w:t>
      </w:r>
      <w:r w:rsidR="00E741C3">
        <w:t>wit</w:t>
      </w:r>
      <w:r w:rsidR="0022139F">
        <w:t xml:space="preserve">h reasonable care and skill. </w:t>
      </w:r>
      <w:r>
        <w:t>The Service Provider</w:t>
      </w:r>
      <w:r w:rsidR="004578FC">
        <w:t xml:space="preserve"> </w:t>
      </w:r>
      <w:r w:rsidR="00945AAD">
        <w:t xml:space="preserve">shall bear fines incurred from non-compliance to government regulations applicable to the scope of the services provided.  If, however, the non-compliance is caused by lack of cooperation or lengthy response time by </w:t>
      </w:r>
      <w:r>
        <w:t>BBI, the Service Provider</w:t>
      </w:r>
      <w:r w:rsidR="004578FC">
        <w:t xml:space="preserve"> </w:t>
      </w:r>
      <w:r w:rsidR="00945AAD">
        <w:t>shall not be liable for such fines.</w:t>
      </w:r>
    </w:p>
    <w:p w14:paraId="0B34310D" w14:textId="77777777" w:rsidR="0038747B" w:rsidRDefault="0038747B" w:rsidP="00B276CE">
      <w:pPr>
        <w:jc w:val="both"/>
      </w:pPr>
    </w:p>
    <w:p w14:paraId="6C4A6509" w14:textId="77777777" w:rsidR="00E741C3" w:rsidRPr="0038747B" w:rsidRDefault="00945AAD" w:rsidP="00B276CE">
      <w:pPr>
        <w:jc w:val="both"/>
        <w:rPr>
          <w:u w:val="single"/>
        </w:rPr>
      </w:pPr>
      <w:r>
        <w:rPr>
          <w:u w:val="single"/>
        </w:rPr>
        <w:t>2.3</w:t>
      </w:r>
      <w:r w:rsidR="0038747B" w:rsidRPr="0038747B">
        <w:rPr>
          <w:u w:val="single"/>
        </w:rPr>
        <w:t xml:space="preserve"> </w:t>
      </w:r>
      <w:r>
        <w:rPr>
          <w:u w:val="single"/>
        </w:rPr>
        <w:t>Termination</w:t>
      </w:r>
      <w:r w:rsidR="00EF289D">
        <w:rPr>
          <w:u w:val="single"/>
        </w:rPr>
        <w:t xml:space="preserve"> &amp; Variation</w:t>
      </w:r>
    </w:p>
    <w:p w14:paraId="7D12F5A3" w14:textId="77777777" w:rsidR="00407C46" w:rsidRDefault="00407C46" w:rsidP="00B276CE">
      <w:pPr>
        <w:jc w:val="both"/>
      </w:pPr>
      <w:r>
        <w:t>The</w:t>
      </w:r>
      <w:r w:rsidRPr="00407C46">
        <w:t xml:space="preserve"> Parties have the right to terminate this agreement with sixty </w:t>
      </w:r>
      <w:r w:rsidR="00243888">
        <w:t xml:space="preserve">(60) </w:t>
      </w:r>
      <w:r w:rsidR="009865F7">
        <w:t>days’ notice</w:t>
      </w:r>
      <w:r w:rsidR="00243888">
        <w:t xml:space="preserve"> in writing</w:t>
      </w:r>
      <w:r w:rsidRPr="00407C46">
        <w:t xml:space="preserve">. During the sixty-day period </w:t>
      </w:r>
      <w:r w:rsidR="009865F7">
        <w:t>the Service Provider</w:t>
      </w:r>
      <w:r w:rsidR="004578FC">
        <w:t xml:space="preserve"> </w:t>
      </w:r>
      <w:r>
        <w:t>shall still provide the S</w:t>
      </w:r>
      <w:r w:rsidRPr="00407C46">
        <w:t xml:space="preserve">ervices mentioned above and the </w:t>
      </w:r>
      <w:r w:rsidR="009865F7">
        <w:t>BBI</w:t>
      </w:r>
      <w:r w:rsidRPr="00407C46">
        <w:t xml:space="preserve"> shall </w:t>
      </w:r>
      <w:r w:rsidR="009865F7">
        <w:t>reimburse expenses</w:t>
      </w:r>
      <w:r w:rsidRPr="00407C46">
        <w:t xml:space="preserve"> accordingly.</w:t>
      </w:r>
    </w:p>
    <w:p w14:paraId="5B6679A8" w14:textId="77777777" w:rsidR="00407C46" w:rsidRDefault="00407C46" w:rsidP="00B276CE">
      <w:pPr>
        <w:jc w:val="both"/>
      </w:pPr>
    </w:p>
    <w:p w14:paraId="0555FD39" w14:textId="77777777" w:rsidR="00407C46" w:rsidRDefault="00407C46" w:rsidP="00B276CE">
      <w:pPr>
        <w:jc w:val="both"/>
      </w:pPr>
      <w:r>
        <w:t xml:space="preserve">Either Party </w:t>
      </w:r>
      <w:r w:rsidR="00E741C3">
        <w:t>may terminate this Agree</w:t>
      </w:r>
      <w:r>
        <w:t xml:space="preserve">ment upon notice in writing if </w:t>
      </w:r>
      <w:r w:rsidR="00E741C3">
        <w:t>the other is in breach of any obligation contained in this Agreement, which is not remedi</w:t>
      </w:r>
      <w:r w:rsidR="00945AAD">
        <w:t>ed</w:t>
      </w:r>
      <w:r w:rsidR="00E741C3">
        <w:t xml:space="preserve"> within </w:t>
      </w:r>
      <w:r w:rsidR="00243888">
        <w:t>thirty (</w:t>
      </w:r>
      <w:r w:rsidR="00E741C3">
        <w:t>30</w:t>
      </w:r>
      <w:r w:rsidR="00243888">
        <w:t>)</w:t>
      </w:r>
      <w:r w:rsidR="00E741C3">
        <w:t xml:space="preserve"> days of written notice </w:t>
      </w:r>
      <w:r>
        <w:t>from the other Party so to do.</w:t>
      </w:r>
    </w:p>
    <w:p w14:paraId="4EE0295B" w14:textId="77777777" w:rsidR="00EF289D" w:rsidRDefault="00EF289D" w:rsidP="00B276CE">
      <w:pPr>
        <w:jc w:val="both"/>
      </w:pPr>
    </w:p>
    <w:p w14:paraId="089F6400" w14:textId="77777777" w:rsidR="00EF289D" w:rsidRDefault="00EF289D" w:rsidP="00B276CE">
      <w:pPr>
        <w:jc w:val="both"/>
      </w:pPr>
      <w:r>
        <w:t>The terms of this Agreement may be modified in writing with agreement by both Parties.</w:t>
      </w:r>
    </w:p>
    <w:p w14:paraId="65CC029A" w14:textId="77777777" w:rsidR="00E741C3" w:rsidRDefault="00E741C3" w:rsidP="00B276CE">
      <w:pPr>
        <w:jc w:val="both"/>
      </w:pPr>
    </w:p>
    <w:p w14:paraId="5E8CCD66" w14:textId="77777777" w:rsidR="00E741C3" w:rsidRPr="00407C46" w:rsidRDefault="00945AAD" w:rsidP="00B276CE">
      <w:pPr>
        <w:jc w:val="both"/>
        <w:rPr>
          <w:u w:val="single"/>
        </w:rPr>
      </w:pPr>
      <w:r>
        <w:rPr>
          <w:u w:val="single"/>
        </w:rPr>
        <w:t>2.4</w:t>
      </w:r>
      <w:r w:rsidR="00407C46" w:rsidRPr="00407C46">
        <w:rPr>
          <w:u w:val="single"/>
        </w:rPr>
        <w:t xml:space="preserve"> Confidentiality</w:t>
      </w:r>
    </w:p>
    <w:p w14:paraId="5AB09AC5" w14:textId="77777777" w:rsidR="00E741C3" w:rsidRDefault="00E741C3" w:rsidP="00B276CE">
      <w:pPr>
        <w:jc w:val="both"/>
      </w:pPr>
      <w:r>
        <w:t xml:space="preserve">Neither Party will use, copy, adapt, alter or part with possession of any </w:t>
      </w:r>
      <w:r w:rsidR="006D1F05">
        <w:t xml:space="preserve">confidential </w:t>
      </w:r>
      <w:r>
        <w:t xml:space="preserve">information of the other </w:t>
      </w:r>
      <w:r w:rsidR="006D1F05">
        <w:t xml:space="preserve">Party </w:t>
      </w:r>
      <w:r>
        <w:t>which is disclosed in</w:t>
      </w:r>
      <w:r w:rsidR="006D1F05">
        <w:t xml:space="preserve"> relation to this Agreement</w:t>
      </w:r>
      <w:r>
        <w:t>.</w:t>
      </w:r>
      <w:r w:rsidR="006D1F05">
        <w:t xml:space="preserve"> </w:t>
      </w:r>
      <w:r>
        <w:t xml:space="preserve"> </w:t>
      </w:r>
      <w:r w:rsidR="006D1F05">
        <w:t>Such information is to be used exclusively for performing the services in this Agreement.</w:t>
      </w:r>
    </w:p>
    <w:p w14:paraId="442E53CE" w14:textId="77777777" w:rsidR="00E741C3" w:rsidRDefault="00E741C3" w:rsidP="00B276CE">
      <w:pPr>
        <w:jc w:val="both"/>
      </w:pPr>
    </w:p>
    <w:p w14:paraId="4051D051" w14:textId="77777777" w:rsidR="00E741C3" w:rsidRPr="006D1F05" w:rsidRDefault="006D1F05" w:rsidP="00B276CE">
      <w:pPr>
        <w:jc w:val="both"/>
        <w:rPr>
          <w:u w:val="single"/>
        </w:rPr>
      </w:pPr>
      <w:r w:rsidRPr="006D1F05">
        <w:rPr>
          <w:u w:val="single"/>
        </w:rPr>
        <w:t>2.5</w:t>
      </w:r>
      <w:r w:rsidR="00407C46" w:rsidRPr="006D1F05">
        <w:rPr>
          <w:u w:val="single"/>
        </w:rPr>
        <w:t xml:space="preserve"> </w:t>
      </w:r>
      <w:r w:rsidR="00E741C3" w:rsidRPr="006D1F05">
        <w:rPr>
          <w:u w:val="single"/>
        </w:rPr>
        <w:t>Miscellaneous</w:t>
      </w:r>
    </w:p>
    <w:p w14:paraId="1DB17C09" w14:textId="77777777" w:rsidR="00E741C3" w:rsidRDefault="00E741C3" w:rsidP="00B276CE">
      <w:pPr>
        <w:pStyle w:val="ListParagraph"/>
        <w:numPr>
          <w:ilvl w:val="0"/>
          <w:numId w:val="4"/>
        </w:numPr>
        <w:jc w:val="both"/>
      </w:pPr>
      <w:r>
        <w:t>The failure of either party to enforce its rights under this Agreement at any time for any period shall not be construed as a waiver of such rights.</w:t>
      </w:r>
    </w:p>
    <w:p w14:paraId="3CF0191F" w14:textId="77777777" w:rsidR="00E741C3" w:rsidRDefault="00E741C3" w:rsidP="00B276CE">
      <w:pPr>
        <w:pStyle w:val="ListParagraph"/>
        <w:numPr>
          <w:ilvl w:val="0"/>
          <w:numId w:val="4"/>
        </w:numPr>
        <w:jc w:val="both"/>
      </w:pPr>
      <w:r>
        <w:lastRenderedPageBreak/>
        <w:t xml:space="preserve">If any part, term or provision of this Agreement is held to be illegal or unenforceable </w:t>
      </w:r>
      <w:r w:rsidR="001B78CA">
        <w:t>neither the validity nor</w:t>
      </w:r>
      <w:r>
        <w:t xml:space="preserve"> enforceability of the remainder of this Agreement shall be affected.</w:t>
      </w:r>
    </w:p>
    <w:p w14:paraId="62008869" w14:textId="77777777" w:rsidR="00E741C3" w:rsidRDefault="00E741C3" w:rsidP="00B276CE">
      <w:pPr>
        <w:pStyle w:val="ListParagraph"/>
        <w:numPr>
          <w:ilvl w:val="0"/>
          <w:numId w:val="4"/>
        </w:numPr>
        <w:jc w:val="both"/>
      </w:pPr>
      <w:r>
        <w:t>Neither Party shall assign or transfer all or any part of its rights under this Agreement without the consent of the other Party.</w:t>
      </w:r>
    </w:p>
    <w:p w14:paraId="497E0F4B" w14:textId="77777777" w:rsidR="00E741C3" w:rsidRDefault="00E741C3" w:rsidP="00B276CE">
      <w:pPr>
        <w:pStyle w:val="ListParagraph"/>
        <w:numPr>
          <w:ilvl w:val="0"/>
          <w:numId w:val="4"/>
        </w:numPr>
        <w:jc w:val="both"/>
      </w:pPr>
      <w:r>
        <w:t>Neither Party shall be liable for failure to perform or delay in performing any obligation under this Agreement if the failure or delay is caused by any circumstances beyond its reasonable control, including but not limited to acts of god, war, civil commotion or industrial dispute.</w:t>
      </w:r>
      <w:r w:rsidR="00243888">
        <w:t xml:space="preserve"> </w:t>
      </w:r>
      <w:r>
        <w:t xml:space="preserve"> If such delay or failure continues for at least </w:t>
      </w:r>
      <w:r w:rsidR="00243888">
        <w:t>seven (</w:t>
      </w:r>
      <w:r>
        <w:t>7</w:t>
      </w:r>
      <w:r w:rsidR="00243888">
        <w:t>)</w:t>
      </w:r>
      <w:r>
        <w:t xml:space="preserve"> days, the Party not affected by such delay or failure shall be entitled to terminate this Agreement by notice in writing to the other.</w:t>
      </w:r>
    </w:p>
    <w:p w14:paraId="041D8059" w14:textId="77777777" w:rsidR="008A0E2B" w:rsidRDefault="008A0E2B" w:rsidP="00B276CE">
      <w:pPr>
        <w:ind w:left="360"/>
        <w:jc w:val="both"/>
      </w:pPr>
    </w:p>
    <w:p w14:paraId="7AD19079" w14:textId="77777777" w:rsidR="00CE1783" w:rsidRDefault="00CE1783" w:rsidP="00B276CE">
      <w:pPr>
        <w:jc w:val="both"/>
      </w:pPr>
    </w:p>
    <w:p w14:paraId="54A0705C" w14:textId="77777777" w:rsidR="003F6DCC" w:rsidRDefault="003F6DCC" w:rsidP="00B276CE">
      <w:pPr>
        <w:jc w:val="both"/>
      </w:pPr>
    </w:p>
    <w:p w14:paraId="2A0363BF" w14:textId="77777777" w:rsidR="00E741C3" w:rsidRDefault="00CE1783" w:rsidP="00D71E31">
      <w:pPr>
        <w:rPr>
          <w:b/>
        </w:rPr>
      </w:pPr>
      <w:r>
        <w:rPr>
          <w:b/>
        </w:rPr>
        <w:t>AGREEMENT TO THE TERMS</w:t>
      </w:r>
    </w:p>
    <w:p w14:paraId="5F16668F" w14:textId="77777777" w:rsidR="00CE1783" w:rsidRPr="00CE1783" w:rsidRDefault="00CE1783" w:rsidP="00B276CE">
      <w:pPr>
        <w:jc w:val="both"/>
      </w:pPr>
      <w:r>
        <w:t>Both Parties agree that the terms and conditions of this Agreement are fair and reasonable.</w:t>
      </w:r>
    </w:p>
    <w:p w14:paraId="7969636C" w14:textId="77777777" w:rsidR="00E741C3" w:rsidRDefault="00E741C3" w:rsidP="00B276CE">
      <w:pPr>
        <w:jc w:val="both"/>
      </w:pPr>
    </w:p>
    <w:p w14:paraId="5B182084" w14:textId="77777777" w:rsidR="00CE1783" w:rsidRDefault="00CE1783" w:rsidP="00B276CE">
      <w:pPr>
        <w:jc w:val="both"/>
      </w:pPr>
      <w:r>
        <w:t xml:space="preserve">Both Parties agree that the laws of the </w:t>
      </w:r>
      <w:r w:rsidR="009865F7">
        <w:t>United States of America</w:t>
      </w:r>
      <w:r>
        <w:t xml:space="preserve"> shall govern this Agreement, and the Parties submit to the non-exclusive jurisdiction of the </w:t>
      </w:r>
      <w:r w:rsidR="009865F7">
        <w:t>U.S.</w:t>
      </w:r>
      <w:r>
        <w:t xml:space="preserve"> courts.</w:t>
      </w:r>
    </w:p>
    <w:p w14:paraId="47A45293" w14:textId="77777777" w:rsidR="00CE1783" w:rsidRDefault="00CE1783" w:rsidP="00B276CE">
      <w:pPr>
        <w:jc w:val="both"/>
      </w:pPr>
    </w:p>
    <w:p w14:paraId="0600BD74" w14:textId="77777777" w:rsidR="00CE1783" w:rsidRDefault="00CE1783" w:rsidP="00B276CE">
      <w:pPr>
        <w:jc w:val="both"/>
      </w:pPr>
      <w:r>
        <w:t>Both Parties have read, understood and agree the terms and conditions in this Agreement:</w:t>
      </w:r>
    </w:p>
    <w:p w14:paraId="6570BBC4" w14:textId="77777777" w:rsidR="00173626" w:rsidRDefault="00D71E31" w:rsidP="00B276CE">
      <w:pPr>
        <w:tabs>
          <w:tab w:val="left" w:pos="90"/>
          <w:tab w:val="left" w:pos="4770"/>
        </w:tabs>
        <w:jc w:val="both"/>
      </w:pPr>
      <w:r>
        <w:rPr>
          <w:noProof/>
          <w:lang w:eastAsia="zh-CN"/>
        </w:rPr>
        <mc:AlternateContent>
          <mc:Choice Requires="wps">
            <w:drawing>
              <wp:anchor distT="0" distB="0" distL="114300" distR="114300" simplePos="0" relativeHeight="251661312" behindDoc="1" locked="0" layoutInCell="1" allowOverlap="1" wp14:anchorId="10B52DC9" wp14:editId="11AA2E32">
                <wp:simplePos x="0" y="0"/>
                <wp:positionH relativeFrom="margin">
                  <wp:align>left</wp:align>
                </wp:positionH>
                <wp:positionV relativeFrom="paragraph">
                  <wp:posOffset>135889</wp:posOffset>
                </wp:positionV>
                <wp:extent cx="2743200" cy="2276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743200" cy="22764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306F78" id="Rectangle 1" o:spid="_x0000_s1026" style="position:absolute;margin-left:0;margin-top:10.7pt;width:3in;height:179.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" filled="f" strokecolor="black [3213]">
                <w10:wrap anchorx="margin"/>
              </v:rect>
            </w:pict>
          </mc:Fallback>
        </mc:AlternateContent>
      </w:r>
      <w:r>
        <w:rPr>
          <w:noProof/>
          <w:lang w:eastAsia="zh-CN"/>
        </w:rPr>
        <mc:AlternateContent>
          <mc:Choice Requires="wps">
            <w:drawing>
              <wp:anchor distT="0" distB="0" distL="114300" distR="114300" simplePos="0" relativeHeight="251663360" behindDoc="1" locked="0" layoutInCell="1" allowOverlap="1" wp14:anchorId="48BAF427" wp14:editId="47355AA7">
                <wp:simplePos x="0" y="0"/>
                <wp:positionH relativeFrom="column">
                  <wp:posOffset>2971800</wp:posOffset>
                </wp:positionH>
                <wp:positionV relativeFrom="paragraph">
                  <wp:posOffset>135889</wp:posOffset>
                </wp:positionV>
                <wp:extent cx="2743200" cy="2276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743200" cy="22764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 o:spid="_x0000_s1026" style="position:absolute;margin-left:234pt;margin-top:10.7pt;width:3in;height:17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" filled="f" strokecolor="black [3213]"/>
            </w:pict>
          </mc:Fallback>
        </mc:AlternateContent>
      </w:r>
    </w:p>
    <w:p w14:paraId="30E049FC" w14:textId="77777777" w:rsidR="00CE1783" w:rsidRPr="00D71E31" w:rsidRDefault="00DD43D4" w:rsidP="00B276CE">
      <w:pPr>
        <w:tabs>
          <w:tab w:val="left" w:pos="90"/>
          <w:tab w:val="left" w:pos="4770"/>
        </w:tabs>
        <w:jc w:val="both"/>
        <w:rPr>
          <w:b/>
        </w:rPr>
      </w:pPr>
      <w:r w:rsidRPr="00D71E31">
        <w:rPr>
          <w:b/>
        </w:rPr>
        <w:tab/>
      </w:r>
      <w:r w:rsidR="009865F7" w:rsidRPr="00D71E31">
        <w:rPr>
          <w:b/>
        </w:rPr>
        <w:t>BBI</w:t>
      </w:r>
      <w:r w:rsidRPr="00D71E31">
        <w:rPr>
          <w:b/>
        </w:rPr>
        <w:tab/>
      </w:r>
      <w:r w:rsidR="00D71E31" w:rsidRPr="00DC33B2">
        <w:rPr>
          <w:b/>
          <w:color w:val="FF0000"/>
        </w:rPr>
        <w:t>Service Provider</w:t>
      </w:r>
    </w:p>
    <w:p w14:paraId="27832516" w14:textId="77777777" w:rsidR="00CE1783" w:rsidRDefault="00CE1783" w:rsidP="00B276CE">
      <w:pPr>
        <w:tabs>
          <w:tab w:val="left" w:pos="90"/>
          <w:tab w:val="left" w:pos="4770"/>
        </w:tabs>
        <w:jc w:val="both"/>
      </w:pPr>
    </w:p>
    <w:p w14:paraId="6D327CFB" w14:textId="77777777" w:rsidR="00DD43D4" w:rsidRDefault="00DD43D4" w:rsidP="00B276CE">
      <w:pPr>
        <w:tabs>
          <w:tab w:val="left" w:pos="90"/>
          <w:tab w:val="left" w:pos="4770"/>
        </w:tabs>
        <w:jc w:val="both"/>
      </w:pPr>
    </w:p>
    <w:p w14:paraId="44F187AB" w14:textId="39F16CC7" w:rsidR="00DD43D4" w:rsidRDefault="00DD43D4" w:rsidP="00B276CE">
      <w:pPr>
        <w:tabs>
          <w:tab w:val="left" w:pos="90"/>
          <w:tab w:val="left" w:pos="4770"/>
        </w:tabs>
        <w:jc w:val="both"/>
      </w:pPr>
    </w:p>
    <w:p w14:paraId="00EE86EA" w14:textId="7DE6D698" w:rsidR="00DD43D4" w:rsidRDefault="00EE746A" w:rsidP="00B276CE">
      <w:pPr>
        <w:tabs>
          <w:tab w:val="left" w:pos="90"/>
          <w:tab w:val="left" w:pos="4770"/>
        </w:tabs>
        <w:jc w:val="both"/>
      </w:pPr>
      <w:r>
        <w:rPr>
          <w:i/>
          <w:noProof/>
          <w:lang w:eastAsia="zh-CN"/>
        </w:rPr>
        <w:drawing>
          <wp:anchor distT="0" distB="0" distL="114300" distR="114300" simplePos="0" relativeHeight="251664384" behindDoc="0" locked="0" layoutInCell="1" allowOverlap="1" wp14:anchorId="5C4C0CBA" wp14:editId="499B9264">
            <wp:simplePos x="0" y="0"/>
            <wp:positionH relativeFrom="column">
              <wp:posOffset>165735</wp:posOffset>
            </wp:positionH>
            <wp:positionV relativeFrom="paragraph">
              <wp:posOffset>109220</wp:posOffset>
            </wp:positionV>
            <wp:extent cx="2319247" cy="332740"/>
            <wp:effectExtent l="0" t="0" r="0" b="0"/>
            <wp:wrapNone/>
            <wp:docPr id="4" name="Picture 4" descr="../../../../Internal/Signatures/Mike%20Malan%20Signature%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Signatures/Mike%20Malan%20Signature%20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247"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A5FAD" w14:textId="33577043" w:rsidR="00DD43D4" w:rsidRDefault="00DD43D4" w:rsidP="00B276CE">
      <w:pPr>
        <w:tabs>
          <w:tab w:val="left" w:pos="90"/>
          <w:tab w:val="left" w:pos="4770"/>
        </w:tabs>
        <w:jc w:val="both"/>
      </w:pPr>
    </w:p>
    <w:p w14:paraId="5DF5512E" w14:textId="661DD8B7" w:rsidR="00CE1783" w:rsidRDefault="00DD43D4" w:rsidP="00B276CE">
      <w:pPr>
        <w:tabs>
          <w:tab w:val="left" w:pos="90"/>
          <w:tab w:val="left" w:pos="4770"/>
        </w:tabs>
        <w:jc w:val="both"/>
      </w:pPr>
      <w:r>
        <w:tab/>
        <w:t>_____________________________________</w:t>
      </w:r>
      <w:r>
        <w:tab/>
        <w:t>_____________________________________</w:t>
      </w:r>
    </w:p>
    <w:p w14:paraId="27383525" w14:textId="4DC1E036" w:rsidR="00CE1783" w:rsidRDefault="00DD43D4" w:rsidP="00B276CE">
      <w:pPr>
        <w:tabs>
          <w:tab w:val="left" w:pos="90"/>
          <w:tab w:val="left" w:pos="4770"/>
        </w:tabs>
        <w:jc w:val="both"/>
      </w:pPr>
      <w:r>
        <w:tab/>
        <w:t>Authorized Signature</w:t>
      </w:r>
      <w:r>
        <w:tab/>
        <w:t>Authorized Signature</w:t>
      </w:r>
    </w:p>
    <w:p w14:paraId="325B8158" w14:textId="6D75882E" w:rsidR="00DD43D4" w:rsidRDefault="00DD43D4" w:rsidP="00B276CE">
      <w:pPr>
        <w:tabs>
          <w:tab w:val="left" w:pos="90"/>
          <w:tab w:val="left" w:pos="4770"/>
        </w:tabs>
        <w:jc w:val="both"/>
      </w:pPr>
    </w:p>
    <w:p w14:paraId="7B7DC995" w14:textId="11E546FB" w:rsidR="00DD43D4" w:rsidRDefault="00DD43D4" w:rsidP="00B276CE">
      <w:pPr>
        <w:tabs>
          <w:tab w:val="left" w:pos="90"/>
          <w:tab w:val="left" w:pos="4770"/>
        </w:tabs>
        <w:jc w:val="both"/>
      </w:pPr>
      <w:r>
        <w:tab/>
      </w:r>
      <w:r w:rsidR="00CE1783">
        <w:t>Name:</w:t>
      </w:r>
      <w:r w:rsidR="00061FF8">
        <w:t xml:space="preserve"> </w:t>
      </w:r>
      <w:r w:rsidR="00446FAE">
        <w:t>Mike Malan</w:t>
      </w:r>
      <w:r>
        <w:tab/>
        <w:t>Name:</w:t>
      </w:r>
      <w:r w:rsidR="00360A8C">
        <w:t xml:space="preserve"> </w:t>
      </w:r>
      <w:sdt>
        <w:sdtPr>
          <w:id w:val="1692572265"/>
          <w:placeholder>
            <w:docPart w:val="BBEC0690396B6F479A085F0E41010087"/>
          </w:placeholder>
          <w:showingPlcHdr/>
        </w:sdtPr>
        <w:sdtEndPr/>
        <w:sdtContent>
          <w:r w:rsidR="00D71E31" w:rsidRPr="00D71E31">
            <w:rPr>
              <w:color w:val="808080" w:themeColor="background1" w:themeShade="80"/>
            </w:rPr>
            <w:t>[enter first and last name]</w:t>
          </w:r>
        </w:sdtContent>
      </w:sdt>
    </w:p>
    <w:p w14:paraId="23AB574F" w14:textId="6F5AB314" w:rsidR="00CE1783" w:rsidRDefault="00DD43D4" w:rsidP="00B276CE">
      <w:pPr>
        <w:tabs>
          <w:tab w:val="left" w:pos="90"/>
          <w:tab w:val="left" w:pos="4770"/>
        </w:tabs>
        <w:jc w:val="both"/>
      </w:pPr>
      <w:r>
        <w:tab/>
      </w:r>
      <w:r w:rsidR="00CE1783">
        <w:t>Position:</w:t>
      </w:r>
      <w:r w:rsidR="00061FF8">
        <w:t xml:space="preserve"> </w:t>
      </w:r>
      <w:r w:rsidR="00C1677B">
        <w:t>Legal Representative</w:t>
      </w:r>
      <w:r>
        <w:tab/>
        <w:t>Position:</w:t>
      </w:r>
      <w:r w:rsidR="00061FF8">
        <w:t xml:space="preserve"> </w:t>
      </w:r>
      <w:sdt>
        <w:sdtPr>
          <w:id w:val="1391542235"/>
          <w:placeholder>
            <w:docPart w:val="948C012785F5E94686A7EEBFD3FA7CFE"/>
          </w:placeholder>
          <w:showingPlcHdr/>
        </w:sdtPr>
        <w:sdtEndPr/>
        <w:sdtContent>
          <w:r w:rsidR="00D71E31" w:rsidRPr="00D71E31">
            <w:rPr>
              <w:color w:val="808080" w:themeColor="background1" w:themeShade="80"/>
            </w:rPr>
            <w:t>[c</w:t>
          </w:r>
          <w:r w:rsidR="00D71E31" w:rsidRPr="00D71E31">
            <w:rPr>
              <w:rStyle w:val="PlaceholderText"/>
              <w:color w:val="808080" w:themeColor="background1" w:themeShade="80"/>
            </w:rPr>
            <w:t>lick here to enter text]</w:t>
          </w:r>
        </w:sdtContent>
      </w:sdt>
    </w:p>
    <w:p w14:paraId="7F41470A" w14:textId="0F2AE148" w:rsidR="00CE1783" w:rsidRDefault="00DD43D4" w:rsidP="00B276CE">
      <w:pPr>
        <w:tabs>
          <w:tab w:val="left" w:pos="90"/>
          <w:tab w:val="left" w:pos="4770"/>
        </w:tabs>
        <w:jc w:val="both"/>
      </w:pPr>
      <w:r>
        <w:tab/>
      </w:r>
      <w:r w:rsidR="00CE1783">
        <w:t>Date:</w:t>
      </w:r>
      <w:r w:rsidR="00D71E31">
        <w:t xml:space="preserve"> </w:t>
      </w:r>
      <w:sdt>
        <w:sdtPr>
          <w:id w:val="618736107"/>
          <w:placeholder>
            <w:docPart w:val="426C2947BC71BE43B54595C4DE5E103E"/>
          </w:placeholder>
          <w:date w:fullDate="2019-12-23T00:00:00Z">
            <w:dateFormat w:val="MMMM d, yyyy"/>
            <w:lid w:val="en-US"/>
            <w:storeMappedDataAs w:val="dateTime"/>
            <w:calendar w:val="gregorian"/>
          </w:date>
        </w:sdtPr>
        <w:sdtEndPr/>
        <w:sdtContent>
          <w:r w:rsidR="00EA1236">
            <w:t>December 23, 2019</w:t>
          </w:r>
        </w:sdtContent>
      </w:sdt>
      <w:r>
        <w:tab/>
        <w:t>Date:</w:t>
      </w:r>
      <w:r w:rsidR="00032508">
        <w:t xml:space="preserve"> </w:t>
      </w:r>
      <w:sdt>
        <w:sdtPr>
          <w:id w:val="-47775945"/>
          <w:placeholder>
            <w:docPart w:val="518513AE2F96574ABB682843203030EE"/>
          </w:placeholder>
          <w:showingPlcHdr/>
          <w:date>
            <w:dateFormat w:val="MMMM d, yyyy"/>
            <w:lid w:val="en-US"/>
            <w:storeMappedDataAs w:val="dateTime"/>
            <w:calendar w:val="gregorian"/>
          </w:date>
        </w:sdtPr>
        <w:sdtEndPr/>
        <w:sdtContent>
          <w:r w:rsidR="00D71E31" w:rsidRPr="00D71E31">
            <w:rPr>
              <w:color w:val="808080" w:themeColor="background1" w:themeShade="80"/>
            </w:rPr>
            <w:t>[c</w:t>
          </w:r>
          <w:r w:rsidR="00D71E31" w:rsidRPr="00D71E31">
            <w:rPr>
              <w:rStyle w:val="PlaceholderText"/>
              <w:color w:val="808080" w:themeColor="background1" w:themeShade="80"/>
            </w:rPr>
            <w:t>lick here to enter a date]</w:t>
          </w:r>
        </w:sdtContent>
      </w:sdt>
    </w:p>
    <w:p w14:paraId="064F4691" w14:textId="23A54272" w:rsidR="00B52A82" w:rsidRDefault="00B52A82" w:rsidP="00B276CE">
      <w:pPr>
        <w:tabs>
          <w:tab w:val="left" w:pos="90"/>
          <w:tab w:val="left" w:pos="4770"/>
        </w:tabs>
        <w:jc w:val="both"/>
      </w:pPr>
    </w:p>
    <w:p w14:paraId="2A52ECF0" w14:textId="40B9D2F4" w:rsidR="00B52A82" w:rsidRPr="00B52A82" w:rsidRDefault="00B52A82" w:rsidP="00B52A82">
      <w:pPr>
        <w:tabs>
          <w:tab w:val="left" w:pos="90"/>
          <w:tab w:val="left" w:pos="4770"/>
        </w:tabs>
        <w:jc w:val="right"/>
        <w:rPr>
          <w:i/>
        </w:rPr>
      </w:pPr>
      <w:r>
        <w:rPr>
          <w:i/>
        </w:rPr>
        <w:t>(2 copies in total)</w:t>
      </w:r>
    </w:p>
    <w:sectPr w:rsidR="00B52A82" w:rsidRPr="00B52A82" w:rsidSect="00073B53">
      <w:headerReference w:type="default" r:id="rId9"/>
      <w:footerReference w:type="even" r:id="rId10"/>
      <w:footerReference w:type="default" r:id="rId11"/>
      <w:pgSz w:w="12240" w:h="15840"/>
      <w:pgMar w:top="2376" w:right="1440" w:bottom="1440" w:left="1440" w:header="720" w:footer="720"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6760" w14:textId="77777777" w:rsidR="008A36E6" w:rsidRDefault="008A36E6" w:rsidP="00FC68F0">
      <w:r>
        <w:separator/>
      </w:r>
    </w:p>
  </w:endnote>
  <w:endnote w:type="continuationSeparator" w:id="0">
    <w:p w14:paraId="6ECE4558" w14:textId="77777777" w:rsidR="008A36E6" w:rsidRDefault="008A36E6" w:rsidP="00FC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00000003"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DF91" w14:textId="77777777" w:rsidR="004B50DD" w:rsidRDefault="004B50DD" w:rsidP="00391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17C8A" w14:textId="77777777" w:rsidR="004B50DD" w:rsidRDefault="004B50DD" w:rsidP="00391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0F06" w14:textId="77777777" w:rsidR="004B50DD" w:rsidRDefault="004B50DD" w:rsidP="00391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B3C">
      <w:rPr>
        <w:rStyle w:val="PageNumber"/>
        <w:noProof/>
      </w:rPr>
      <w:t>0</w:t>
    </w:r>
    <w:r>
      <w:rPr>
        <w:rStyle w:val="PageNumber"/>
      </w:rPr>
      <w:fldChar w:fldCharType="end"/>
    </w:r>
  </w:p>
  <w:p w14:paraId="1EC547ED" w14:textId="77777777" w:rsidR="004B50DD" w:rsidRDefault="004B50DD" w:rsidP="00391A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3DB8" w14:textId="77777777" w:rsidR="008A36E6" w:rsidRDefault="008A36E6" w:rsidP="00FC68F0">
      <w:r>
        <w:separator/>
      </w:r>
    </w:p>
  </w:footnote>
  <w:footnote w:type="continuationSeparator" w:id="0">
    <w:p w14:paraId="1E34E8F1" w14:textId="77777777" w:rsidR="008A36E6" w:rsidRDefault="008A36E6" w:rsidP="00FC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F9FA" w14:textId="77777777" w:rsidR="004B50DD" w:rsidRDefault="004B50DD">
    <w:pPr>
      <w:pStyle w:val="Header"/>
    </w:pPr>
    <w:r>
      <w:rPr>
        <w:rFonts w:cs="Arial"/>
        <w:b/>
        <w:bCs/>
        <w:noProof/>
        <w:sz w:val="40"/>
        <w:szCs w:val="28"/>
        <w:lang w:eastAsia="zh-CN"/>
      </w:rPr>
      <w:drawing>
        <wp:inline distT="0" distB="0" distL="0" distR="0" wp14:anchorId="3DBA5F0D" wp14:editId="31DD5136">
          <wp:extent cx="4686300" cy="812800"/>
          <wp:effectExtent l="0" t="0" r="12700" b="0"/>
          <wp:docPr id="3" name="Picture 3" descr="Macintosh HD:Users:Jeremy:Desktop:BBI 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emy:Desktop:BBI Letterhea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425" t="5479" r="9757" b="83562"/>
                  <a:stretch/>
                </pic:blipFill>
                <pic:spPr bwMode="auto">
                  <a:xfrm>
                    <a:off x="0" y="0"/>
                    <a:ext cx="4686300" cy="812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9C2"/>
    <w:multiLevelType w:val="hybridMultilevel"/>
    <w:tmpl w:val="F0882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76859"/>
    <w:multiLevelType w:val="hybridMultilevel"/>
    <w:tmpl w:val="B37648D4"/>
    <w:lvl w:ilvl="0" w:tplc="04090001">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2" w15:restartNumberingAfterBreak="0">
    <w:nsid w:val="150D4FC9"/>
    <w:multiLevelType w:val="hybridMultilevel"/>
    <w:tmpl w:val="0DDC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9115F"/>
    <w:multiLevelType w:val="hybridMultilevel"/>
    <w:tmpl w:val="2BC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A681C"/>
    <w:multiLevelType w:val="hybridMultilevel"/>
    <w:tmpl w:val="7B9C8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916A68"/>
    <w:multiLevelType w:val="hybridMultilevel"/>
    <w:tmpl w:val="EE861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A104E"/>
    <w:multiLevelType w:val="hybridMultilevel"/>
    <w:tmpl w:val="65586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B1A"/>
    <w:multiLevelType w:val="hybridMultilevel"/>
    <w:tmpl w:val="39A6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4406A"/>
    <w:multiLevelType w:val="hybridMultilevel"/>
    <w:tmpl w:val="BD4A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F0B84"/>
    <w:multiLevelType w:val="hybridMultilevel"/>
    <w:tmpl w:val="14C6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86BA2"/>
    <w:multiLevelType w:val="hybridMultilevel"/>
    <w:tmpl w:val="0BC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E4E9D"/>
    <w:multiLevelType w:val="hybridMultilevel"/>
    <w:tmpl w:val="517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235D7"/>
    <w:multiLevelType w:val="hybridMultilevel"/>
    <w:tmpl w:val="7470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D399D"/>
    <w:multiLevelType w:val="hybridMultilevel"/>
    <w:tmpl w:val="FE8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B40A9"/>
    <w:multiLevelType w:val="hybridMultilevel"/>
    <w:tmpl w:val="A988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D0C9B"/>
    <w:multiLevelType w:val="hybridMultilevel"/>
    <w:tmpl w:val="6C30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760D3"/>
    <w:multiLevelType w:val="hybridMultilevel"/>
    <w:tmpl w:val="DA0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C3F80"/>
    <w:multiLevelType w:val="hybridMultilevel"/>
    <w:tmpl w:val="7F545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14B76"/>
    <w:multiLevelType w:val="hybridMultilevel"/>
    <w:tmpl w:val="7D88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9"/>
  </w:num>
  <w:num w:numId="5">
    <w:abstractNumId w:val="10"/>
  </w:num>
  <w:num w:numId="6">
    <w:abstractNumId w:val="13"/>
  </w:num>
  <w:num w:numId="7">
    <w:abstractNumId w:val="17"/>
  </w:num>
  <w:num w:numId="8">
    <w:abstractNumId w:val="0"/>
  </w:num>
  <w:num w:numId="9">
    <w:abstractNumId w:val="5"/>
  </w:num>
  <w:num w:numId="10">
    <w:abstractNumId w:val="4"/>
  </w:num>
  <w:num w:numId="11">
    <w:abstractNumId w:val="8"/>
  </w:num>
  <w:num w:numId="12">
    <w:abstractNumId w:val="2"/>
  </w:num>
  <w:num w:numId="13">
    <w:abstractNumId w:val="14"/>
  </w:num>
  <w:num w:numId="14">
    <w:abstractNumId w:val="3"/>
  </w:num>
  <w:num w:numId="15">
    <w:abstractNumId w:val="15"/>
  </w:num>
  <w:num w:numId="16">
    <w:abstractNumId w:val="16"/>
  </w:num>
  <w:num w:numId="17">
    <w:abstractNumId w:val="11"/>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cumentProtection w:edit="forms" w:enforcement="0"/>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0DD"/>
    <w:rsid w:val="00032508"/>
    <w:rsid w:val="00061FF8"/>
    <w:rsid w:val="00062089"/>
    <w:rsid w:val="00063550"/>
    <w:rsid w:val="00073438"/>
    <w:rsid w:val="00073B53"/>
    <w:rsid w:val="0007504F"/>
    <w:rsid w:val="00080444"/>
    <w:rsid w:val="000863A8"/>
    <w:rsid w:val="000C78D7"/>
    <w:rsid w:val="000D295B"/>
    <w:rsid w:val="000D3B62"/>
    <w:rsid w:val="000D3E03"/>
    <w:rsid w:val="000F548F"/>
    <w:rsid w:val="00122EBE"/>
    <w:rsid w:val="00131756"/>
    <w:rsid w:val="00162A9C"/>
    <w:rsid w:val="00173626"/>
    <w:rsid w:val="001947ED"/>
    <w:rsid w:val="001B78CA"/>
    <w:rsid w:val="001D2694"/>
    <w:rsid w:val="001D7AE4"/>
    <w:rsid w:val="00205E31"/>
    <w:rsid w:val="0021573F"/>
    <w:rsid w:val="0022139F"/>
    <w:rsid w:val="00230A57"/>
    <w:rsid w:val="0023102C"/>
    <w:rsid w:val="00243888"/>
    <w:rsid w:val="0025628E"/>
    <w:rsid w:val="00260AA1"/>
    <w:rsid w:val="00285E12"/>
    <w:rsid w:val="00290E68"/>
    <w:rsid w:val="002B0DD6"/>
    <w:rsid w:val="002B6E92"/>
    <w:rsid w:val="002D449F"/>
    <w:rsid w:val="002F1145"/>
    <w:rsid w:val="00317FB6"/>
    <w:rsid w:val="003271CF"/>
    <w:rsid w:val="00356069"/>
    <w:rsid w:val="00360A8C"/>
    <w:rsid w:val="00367CAC"/>
    <w:rsid w:val="003716FF"/>
    <w:rsid w:val="0038747B"/>
    <w:rsid w:val="003916DA"/>
    <w:rsid w:val="00391A5A"/>
    <w:rsid w:val="00392C15"/>
    <w:rsid w:val="003A296E"/>
    <w:rsid w:val="003A5083"/>
    <w:rsid w:val="003A54FE"/>
    <w:rsid w:val="003F6DCC"/>
    <w:rsid w:val="00407C46"/>
    <w:rsid w:val="0042524D"/>
    <w:rsid w:val="00446FAE"/>
    <w:rsid w:val="004578FC"/>
    <w:rsid w:val="00461DBA"/>
    <w:rsid w:val="0046585E"/>
    <w:rsid w:val="00481958"/>
    <w:rsid w:val="004A3501"/>
    <w:rsid w:val="004A4F47"/>
    <w:rsid w:val="004B46CA"/>
    <w:rsid w:val="004B50DD"/>
    <w:rsid w:val="004C0043"/>
    <w:rsid w:val="004D196F"/>
    <w:rsid w:val="004D2AF3"/>
    <w:rsid w:val="004E29B5"/>
    <w:rsid w:val="004E671B"/>
    <w:rsid w:val="0056471C"/>
    <w:rsid w:val="00590520"/>
    <w:rsid w:val="005A3DCB"/>
    <w:rsid w:val="005C0E72"/>
    <w:rsid w:val="005E3CBC"/>
    <w:rsid w:val="005F0CC0"/>
    <w:rsid w:val="006309CC"/>
    <w:rsid w:val="006346F0"/>
    <w:rsid w:val="00635D1D"/>
    <w:rsid w:val="006518DF"/>
    <w:rsid w:val="006574A2"/>
    <w:rsid w:val="00662A7E"/>
    <w:rsid w:val="00674017"/>
    <w:rsid w:val="00677FE4"/>
    <w:rsid w:val="00691184"/>
    <w:rsid w:val="006C5862"/>
    <w:rsid w:val="006D1F05"/>
    <w:rsid w:val="0072222A"/>
    <w:rsid w:val="00745D48"/>
    <w:rsid w:val="00746D15"/>
    <w:rsid w:val="00751BDD"/>
    <w:rsid w:val="00756FB4"/>
    <w:rsid w:val="007706D7"/>
    <w:rsid w:val="00781D1A"/>
    <w:rsid w:val="0079111B"/>
    <w:rsid w:val="0079156C"/>
    <w:rsid w:val="007F2C1D"/>
    <w:rsid w:val="007F567F"/>
    <w:rsid w:val="007F5A7A"/>
    <w:rsid w:val="0080482C"/>
    <w:rsid w:val="00824DEC"/>
    <w:rsid w:val="008453A9"/>
    <w:rsid w:val="00845640"/>
    <w:rsid w:val="00850F43"/>
    <w:rsid w:val="0086518A"/>
    <w:rsid w:val="0086561D"/>
    <w:rsid w:val="008657D2"/>
    <w:rsid w:val="008A0E2B"/>
    <w:rsid w:val="008A36E6"/>
    <w:rsid w:val="008B194F"/>
    <w:rsid w:val="008C19FB"/>
    <w:rsid w:val="00900635"/>
    <w:rsid w:val="00906557"/>
    <w:rsid w:val="00936273"/>
    <w:rsid w:val="00945AAD"/>
    <w:rsid w:val="009468FF"/>
    <w:rsid w:val="00952784"/>
    <w:rsid w:val="00961F36"/>
    <w:rsid w:val="009847E1"/>
    <w:rsid w:val="009865F7"/>
    <w:rsid w:val="009A2BCE"/>
    <w:rsid w:val="009B2671"/>
    <w:rsid w:val="009B2EEB"/>
    <w:rsid w:val="009D599E"/>
    <w:rsid w:val="00A0673A"/>
    <w:rsid w:val="00A267F1"/>
    <w:rsid w:val="00A52C6A"/>
    <w:rsid w:val="00A85DA8"/>
    <w:rsid w:val="00AB0AE5"/>
    <w:rsid w:val="00B276CE"/>
    <w:rsid w:val="00B46F56"/>
    <w:rsid w:val="00B52A82"/>
    <w:rsid w:val="00B742FC"/>
    <w:rsid w:val="00B94067"/>
    <w:rsid w:val="00BA076A"/>
    <w:rsid w:val="00BE2A59"/>
    <w:rsid w:val="00BE67F5"/>
    <w:rsid w:val="00C1677B"/>
    <w:rsid w:val="00C41080"/>
    <w:rsid w:val="00C80B3C"/>
    <w:rsid w:val="00CB14A9"/>
    <w:rsid w:val="00CE1783"/>
    <w:rsid w:val="00D44483"/>
    <w:rsid w:val="00D67D48"/>
    <w:rsid w:val="00D71E31"/>
    <w:rsid w:val="00D86F6F"/>
    <w:rsid w:val="00DB7FF9"/>
    <w:rsid w:val="00DC33B2"/>
    <w:rsid w:val="00DC37BD"/>
    <w:rsid w:val="00DD1EF9"/>
    <w:rsid w:val="00DD2B7C"/>
    <w:rsid w:val="00DD35BF"/>
    <w:rsid w:val="00DD43D4"/>
    <w:rsid w:val="00DF3449"/>
    <w:rsid w:val="00E077BD"/>
    <w:rsid w:val="00E36EDF"/>
    <w:rsid w:val="00E65D13"/>
    <w:rsid w:val="00E741C3"/>
    <w:rsid w:val="00E906CD"/>
    <w:rsid w:val="00EA1236"/>
    <w:rsid w:val="00EC4CCE"/>
    <w:rsid w:val="00EE746A"/>
    <w:rsid w:val="00EF289D"/>
    <w:rsid w:val="00F0672E"/>
    <w:rsid w:val="00F67730"/>
    <w:rsid w:val="00FB1F66"/>
    <w:rsid w:val="00FC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72D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5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8F0"/>
    <w:pPr>
      <w:tabs>
        <w:tab w:val="center" w:pos="4320"/>
        <w:tab w:val="right" w:pos="8640"/>
      </w:tabs>
    </w:pPr>
  </w:style>
  <w:style w:type="character" w:customStyle="1" w:styleId="HeaderChar">
    <w:name w:val="Header Char"/>
    <w:basedOn w:val="DefaultParagraphFont"/>
    <w:link w:val="Header"/>
    <w:uiPriority w:val="99"/>
    <w:rsid w:val="00FC68F0"/>
  </w:style>
  <w:style w:type="paragraph" w:styleId="Footer">
    <w:name w:val="footer"/>
    <w:basedOn w:val="Normal"/>
    <w:link w:val="FooterChar"/>
    <w:uiPriority w:val="99"/>
    <w:unhideWhenUsed/>
    <w:rsid w:val="00FC68F0"/>
    <w:pPr>
      <w:tabs>
        <w:tab w:val="center" w:pos="4320"/>
        <w:tab w:val="right" w:pos="8640"/>
      </w:tabs>
    </w:pPr>
  </w:style>
  <w:style w:type="character" w:customStyle="1" w:styleId="FooterChar">
    <w:name w:val="Footer Char"/>
    <w:basedOn w:val="DefaultParagraphFont"/>
    <w:link w:val="Footer"/>
    <w:uiPriority w:val="99"/>
    <w:rsid w:val="00FC68F0"/>
  </w:style>
  <w:style w:type="paragraph" w:styleId="ListParagraph">
    <w:name w:val="List Paragraph"/>
    <w:basedOn w:val="Normal"/>
    <w:uiPriority w:val="34"/>
    <w:qFormat/>
    <w:rsid w:val="00E741C3"/>
    <w:pPr>
      <w:ind w:left="720"/>
      <w:contextualSpacing/>
    </w:pPr>
  </w:style>
  <w:style w:type="character" w:styleId="PageNumber">
    <w:name w:val="page number"/>
    <w:basedOn w:val="DefaultParagraphFont"/>
    <w:uiPriority w:val="99"/>
    <w:semiHidden/>
    <w:unhideWhenUsed/>
    <w:rsid w:val="00391A5A"/>
  </w:style>
  <w:style w:type="paragraph" w:styleId="BalloonText">
    <w:name w:val="Balloon Text"/>
    <w:basedOn w:val="Normal"/>
    <w:link w:val="BalloonTextChar"/>
    <w:uiPriority w:val="99"/>
    <w:semiHidden/>
    <w:unhideWhenUsed/>
    <w:rsid w:val="003A5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4FE"/>
    <w:rPr>
      <w:rFonts w:ascii="Lucida Grande" w:hAnsi="Lucida Grande" w:cs="Lucida Grande"/>
      <w:sz w:val="18"/>
      <w:szCs w:val="18"/>
    </w:rPr>
  </w:style>
  <w:style w:type="character" w:styleId="PlaceholderText">
    <w:name w:val="Placeholder Text"/>
    <w:basedOn w:val="DefaultParagraphFont"/>
    <w:uiPriority w:val="99"/>
    <w:semiHidden/>
    <w:rsid w:val="00205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82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remy:Google%20Drive:CONNECT:Accounting:Contracts%20&amp;%20Invoices:BBI%20Contracts%20&amp;%20Invoices:WME%20Program%20Reimbursement%20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340746AF738949A5BE5667D1EB4349"/>
        <w:category>
          <w:name w:val="General"/>
          <w:gallery w:val="placeholder"/>
        </w:category>
        <w:types>
          <w:type w:val="bbPlcHdr"/>
        </w:types>
        <w:behaviors>
          <w:behavior w:val="content"/>
        </w:behaviors>
        <w:guid w:val="{2C3EEE81-95D4-FE4F-92A8-E974E89CABDC}"/>
      </w:docPartPr>
      <w:docPartBody>
        <w:p w:rsidR="002764DE" w:rsidRDefault="005B251E">
          <w:pPr>
            <w:pStyle w:val="93340746AF738949A5BE5667D1EB4349"/>
          </w:pPr>
          <w:r w:rsidRPr="00936273">
            <w:rPr>
              <w:color w:val="808080" w:themeColor="background1" w:themeShade="80"/>
            </w:rPr>
            <w:t>[</w:t>
          </w:r>
          <w:r w:rsidRPr="00936273">
            <w:rPr>
              <w:rStyle w:val="PlaceholderText"/>
              <w:color w:val="808080" w:themeColor="background1" w:themeShade="80"/>
            </w:rPr>
            <w:t>Click here to enter a date]</w:t>
          </w:r>
        </w:p>
      </w:docPartBody>
    </w:docPart>
    <w:docPart>
      <w:docPartPr>
        <w:name w:val="7B46E8F40F9CFA40BC4EE451ADDCA2B2"/>
        <w:category>
          <w:name w:val="General"/>
          <w:gallery w:val="placeholder"/>
        </w:category>
        <w:types>
          <w:type w:val="bbPlcHdr"/>
        </w:types>
        <w:behaviors>
          <w:behavior w:val="content"/>
        </w:behaviors>
        <w:guid w:val="{EF67169B-AA32-3140-94CF-4BD7BF7686B5}"/>
      </w:docPartPr>
      <w:docPartBody>
        <w:p w:rsidR="002764DE" w:rsidRDefault="005B251E">
          <w:pPr>
            <w:pStyle w:val="7B46E8F40F9CFA40BC4EE451ADDCA2B2"/>
          </w:pPr>
          <w:r w:rsidRPr="00936273">
            <w:rPr>
              <w:color w:val="808080" w:themeColor="background1" w:themeShade="80"/>
            </w:rPr>
            <w:t>[</w:t>
          </w:r>
          <w:r w:rsidRPr="00936273">
            <w:rPr>
              <w:rStyle w:val="PlaceholderText"/>
              <w:color w:val="808080" w:themeColor="background1" w:themeShade="80"/>
            </w:rPr>
            <w:t>Click here to enter a date]</w:t>
          </w:r>
        </w:p>
      </w:docPartBody>
    </w:docPart>
    <w:docPart>
      <w:docPartPr>
        <w:name w:val="BE70C6D80E5D624C84478C8D2B67F1D7"/>
        <w:category>
          <w:name w:val="General"/>
          <w:gallery w:val="placeholder"/>
        </w:category>
        <w:types>
          <w:type w:val="bbPlcHdr"/>
        </w:types>
        <w:behaviors>
          <w:behavior w:val="content"/>
        </w:behaviors>
        <w:guid w:val="{1BB3B5D2-C135-AA49-A672-4A9196F98E2F}"/>
      </w:docPartPr>
      <w:docPartBody>
        <w:p w:rsidR="002764DE" w:rsidRDefault="005B251E">
          <w:pPr>
            <w:pStyle w:val="BE70C6D80E5D624C84478C8D2B67F1D7"/>
          </w:pPr>
          <w:r w:rsidRPr="00936273">
            <w:rPr>
              <w:color w:val="808080" w:themeColor="background1" w:themeShade="80"/>
            </w:rPr>
            <w:t>[</w:t>
          </w:r>
          <w:r w:rsidRPr="00936273">
            <w:rPr>
              <w:rStyle w:val="PlaceholderText"/>
              <w:color w:val="808080" w:themeColor="background1" w:themeShade="80"/>
            </w:rPr>
            <w:t>Enter US Partner name]</w:t>
          </w:r>
        </w:p>
      </w:docPartBody>
    </w:docPart>
    <w:docPart>
      <w:docPartPr>
        <w:name w:val="4AFA2982C2A0254D8EB3FF723A5807B3"/>
        <w:category>
          <w:name w:val="General"/>
          <w:gallery w:val="placeholder"/>
        </w:category>
        <w:types>
          <w:type w:val="bbPlcHdr"/>
        </w:types>
        <w:behaviors>
          <w:behavior w:val="content"/>
        </w:behaviors>
        <w:guid w:val="{F764B36D-0A4C-5547-A6A8-6B03145CCEC4}"/>
      </w:docPartPr>
      <w:docPartBody>
        <w:p w:rsidR="002764DE" w:rsidRDefault="005B251E">
          <w:pPr>
            <w:pStyle w:val="4AFA2982C2A0254D8EB3FF723A5807B3"/>
          </w:pPr>
          <w:r w:rsidRPr="00936273">
            <w:rPr>
              <w:color w:val="808080" w:themeColor="background1" w:themeShade="80"/>
            </w:rPr>
            <w:t>[</w:t>
          </w:r>
          <w:r w:rsidRPr="00936273">
            <w:rPr>
              <w:rStyle w:val="PlaceholderText"/>
              <w:color w:val="808080" w:themeColor="background1" w:themeShade="80"/>
            </w:rPr>
            <w:t>enter Exchange start date]</w:t>
          </w:r>
        </w:p>
      </w:docPartBody>
    </w:docPart>
    <w:docPart>
      <w:docPartPr>
        <w:name w:val="4200A71CD27ABB4B9FBA09A87AE2B97B"/>
        <w:category>
          <w:name w:val="General"/>
          <w:gallery w:val="placeholder"/>
        </w:category>
        <w:types>
          <w:type w:val="bbPlcHdr"/>
        </w:types>
        <w:behaviors>
          <w:behavior w:val="content"/>
        </w:behaviors>
        <w:guid w:val="{E21AC0A9-FE18-504A-8985-A44C37A53219}"/>
      </w:docPartPr>
      <w:docPartBody>
        <w:p w:rsidR="002764DE" w:rsidRDefault="005B251E">
          <w:pPr>
            <w:pStyle w:val="4200A71CD27ABB4B9FBA09A87AE2B97B"/>
          </w:pPr>
          <w:r>
            <w:rPr>
              <w:rStyle w:val="PlaceholderText"/>
            </w:rPr>
            <w:t>[</w:t>
          </w:r>
          <w:r w:rsidRPr="000D0EB1">
            <w:rPr>
              <w:rStyle w:val="PlaceholderText"/>
            </w:rPr>
            <w:t>enter</w:t>
          </w:r>
          <w:r>
            <w:rPr>
              <w:rStyle w:val="PlaceholderText"/>
            </w:rPr>
            <w:t xml:space="preserve"> Exchange end date]</w:t>
          </w:r>
        </w:p>
      </w:docPartBody>
    </w:docPart>
    <w:docPart>
      <w:docPartPr>
        <w:name w:val="754F14426888E04387DD3233D1B5AD2F"/>
        <w:category>
          <w:name w:val="General"/>
          <w:gallery w:val="placeholder"/>
        </w:category>
        <w:types>
          <w:type w:val="bbPlcHdr"/>
        </w:types>
        <w:behaviors>
          <w:behavior w:val="content"/>
        </w:behaviors>
        <w:guid w:val="{763E5DD1-442D-704E-908D-9EB971271065}"/>
      </w:docPartPr>
      <w:docPartBody>
        <w:p w:rsidR="002764DE" w:rsidRDefault="005B251E">
          <w:pPr>
            <w:pStyle w:val="754F14426888E04387DD3233D1B5AD2F"/>
          </w:pPr>
          <w:r w:rsidRPr="003E5BBF">
            <w:rPr>
              <w:rStyle w:val="PlaceholderText"/>
            </w:rPr>
            <w:t>Click here to enter text.</w:t>
          </w:r>
        </w:p>
      </w:docPartBody>
    </w:docPart>
    <w:docPart>
      <w:docPartPr>
        <w:name w:val="4DFBB7DA0893B943B240D274842CDB98"/>
        <w:category>
          <w:name w:val="General"/>
          <w:gallery w:val="placeholder"/>
        </w:category>
        <w:types>
          <w:type w:val="bbPlcHdr"/>
        </w:types>
        <w:behaviors>
          <w:behavior w:val="content"/>
        </w:behaviors>
        <w:guid w:val="{D16F86F2-BF35-554C-8BC9-ECAA86CDD288}"/>
      </w:docPartPr>
      <w:docPartBody>
        <w:p w:rsidR="002764DE" w:rsidRDefault="005B251E">
          <w:pPr>
            <w:pStyle w:val="4DFBB7DA0893B943B240D274842CDB98"/>
          </w:pPr>
          <w:r>
            <w:rPr>
              <w:color w:val="808080" w:themeColor="background1" w:themeShade="80"/>
            </w:rPr>
            <w:t>[Street Address]</w:t>
          </w:r>
        </w:p>
      </w:docPartBody>
    </w:docPart>
    <w:docPart>
      <w:docPartPr>
        <w:name w:val="223AB70080A6044E8C5E3A324F2285E4"/>
        <w:category>
          <w:name w:val="General"/>
          <w:gallery w:val="placeholder"/>
        </w:category>
        <w:types>
          <w:type w:val="bbPlcHdr"/>
        </w:types>
        <w:behaviors>
          <w:behavior w:val="content"/>
        </w:behaviors>
        <w:guid w:val="{9754D19D-B399-B844-9E78-31AB73D265F7}"/>
      </w:docPartPr>
      <w:docPartBody>
        <w:p w:rsidR="002764DE" w:rsidRDefault="005B251E">
          <w:pPr>
            <w:pStyle w:val="223AB70080A6044E8C5E3A324F2285E4"/>
          </w:pPr>
          <w:r w:rsidRPr="00D67D48">
            <w:rPr>
              <w:color w:val="808080" w:themeColor="background1" w:themeShade="80"/>
            </w:rPr>
            <w:t>[City, State]</w:t>
          </w:r>
        </w:p>
      </w:docPartBody>
    </w:docPart>
    <w:docPart>
      <w:docPartPr>
        <w:name w:val="6154C93C58FA4B4E927DE3F68E0676FA"/>
        <w:category>
          <w:name w:val="General"/>
          <w:gallery w:val="placeholder"/>
        </w:category>
        <w:types>
          <w:type w:val="bbPlcHdr"/>
        </w:types>
        <w:behaviors>
          <w:behavior w:val="content"/>
        </w:behaviors>
        <w:guid w:val="{32D708F3-FB44-5C4D-89D0-F48F47BFA47C}"/>
      </w:docPartPr>
      <w:docPartBody>
        <w:p w:rsidR="002764DE" w:rsidRDefault="005B251E">
          <w:pPr>
            <w:pStyle w:val="6154C93C58FA4B4E927DE3F68E0676FA"/>
          </w:pPr>
          <w:r w:rsidRPr="00D67D48">
            <w:rPr>
              <w:color w:val="808080" w:themeColor="background1" w:themeShade="80"/>
            </w:rPr>
            <w:t>[Postal Code]</w:t>
          </w:r>
        </w:p>
      </w:docPartBody>
    </w:docPart>
    <w:docPart>
      <w:docPartPr>
        <w:name w:val="BBEC0690396B6F479A085F0E41010087"/>
        <w:category>
          <w:name w:val="General"/>
          <w:gallery w:val="placeholder"/>
        </w:category>
        <w:types>
          <w:type w:val="bbPlcHdr"/>
        </w:types>
        <w:behaviors>
          <w:behavior w:val="content"/>
        </w:behaviors>
        <w:guid w:val="{495E12C1-45DE-3B46-8066-CB1A880611C1}"/>
      </w:docPartPr>
      <w:docPartBody>
        <w:p w:rsidR="002764DE" w:rsidRDefault="005B251E">
          <w:pPr>
            <w:pStyle w:val="BBEC0690396B6F479A085F0E41010087"/>
          </w:pPr>
          <w:r>
            <w:t>[enter first and last name]</w:t>
          </w:r>
        </w:p>
      </w:docPartBody>
    </w:docPart>
    <w:docPart>
      <w:docPartPr>
        <w:name w:val="948C012785F5E94686A7EEBFD3FA7CFE"/>
        <w:category>
          <w:name w:val="General"/>
          <w:gallery w:val="placeholder"/>
        </w:category>
        <w:types>
          <w:type w:val="bbPlcHdr"/>
        </w:types>
        <w:behaviors>
          <w:behavior w:val="content"/>
        </w:behaviors>
        <w:guid w:val="{04C0024C-4511-2A43-9E38-FAC9523126E0}"/>
      </w:docPartPr>
      <w:docPartBody>
        <w:p w:rsidR="002764DE" w:rsidRDefault="005B251E">
          <w:pPr>
            <w:pStyle w:val="948C012785F5E94686A7EEBFD3FA7CFE"/>
          </w:pPr>
          <w:r>
            <w:t>[c</w:t>
          </w:r>
          <w:r w:rsidRPr="003E5BBF">
            <w:rPr>
              <w:rStyle w:val="PlaceholderText"/>
            </w:rPr>
            <w:t>lick here to enter text</w:t>
          </w:r>
          <w:r>
            <w:rPr>
              <w:rStyle w:val="PlaceholderText"/>
            </w:rPr>
            <w:t>]</w:t>
          </w:r>
        </w:p>
      </w:docPartBody>
    </w:docPart>
    <w:docPart>
      <w:docPartPr>
        <w:name w:val="426C2947BC71BE43B54595C4DE5E103E"/>
        <w:category>
          <w:name w:val="General"/>
          <w:gallery w:val="placeholder"/>
        </w:category>
        <w:types>
          <w:type w:val="bbPlcHdr"/>
        </w:types>
        <w:behaviors>
          <w:behavior w:val="content"/>
        </w:behaviors>
        <w:guid w:val="{E8097E04-8507-5748-A23C-EF3F1C73285E}"/>
      </w:docPartPr>
      <w:docPartBody>
        <w:p w:rsidR="002764DE" w:rsidRDefault="005B251E">
          <w:pPr>
            <w:pStyle w:val="426C2947BC71BE43B54595C4DE5E103E"/>
          </w:pPr>
          <w:r>
            <w:t>[c</w:t>
          </w:r>
          <w:r>
            <w:rPr>
              <w:rStyle w:val="PlaceholderText"/>
            </w:rPr>
            <w:t>lick here to enter a date]</w:t>
          </w:r>
        </w:p>
      </w:docPartBody>
    </w:docPart>
    <w:docPart>
      <w:docPartPr>
        <w:name w:val="518513AE2F96574ABB682843203030EE"/>
        <w:category>
          <w:name w:val="General"/>
          <w:gallery w:val="placeholder"/>
        </w:category>
        <w:types>
          <w:type w:val="bbPlcHdr"/>
        </w:types>
        <w:behaviors>
          <w:behavior w:val="content"/>
        </w:behaviors>
        <w:guid w:val="{EE9E0BE3-3FA1-054B-B33A-FAFA4AB3C4F3}"/>
      </w:docPartPr>
      <w:docPartBody>
        <w:p w:rsidR="002764DE" w:rsidRDefault="005B251E">
          <w:pPr>
            <w:pStyle w:val="518513AE2F96574ABB682843203030EE"/>
          </w:pPr>
          <w:r>
            <w:t>[c</w:t>
          </w:r>
          <w:r>
            <w:rPr>
              <w:rStyle w:val="PlaceholderText"/>
            </w:rPr>
            <w:t>lick here to enter a date]</w:t>
          </w:r>
        </w:p>
      </w:docPartBody>
    </w:docPart>
    <w:docPart>
      <w:docPartPr>
        <w:name w:val="BE56C4579C3D8A4CBCA71921E5AD085A"/>
        <w:category>
          <w:name w:val="General"/>
          <w:gallery w:val="placeholder"/>
        </w:category>
        <w:types>
          <w:type w:val="bbPlcHdr"/>
        </w:types>
        <w:behaviors>
          <w:behavior w:val="content"/>
        </w:behaviors>
        <w:guid w:val="{0CCCB31A-B1B0-F046-81C2-2409C92C7A84}"/>
      </w:docPartPr>
      <w:docPartBody>
        <w:p w:rsidR="00000000" w:rsidRDefault="00145ECE" w:rsidP="00145ECE">
          <w:pPr>
            <w:pStyle w:val="BE56C4579C3D8A4CBCA71921E5AD085A"/>
          </w:pPr>
          <w:r w:rsidRPr="003E5B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00000003"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4DE"/>
    <w:rsid w:val="00145ECE"/>
    <w:rsid w:val="002764DE"/>
    <w:rsid w:val="00461731"/>
    <w:rsid w:val="005139A4"/>
    <w:rsid w:val="005B251E"/>
    <w:rsid w:val="006700CB"/>
    <w:rsid w:val="007B237A"/>
    <w:rsid w:val="009C55C7"/>
    <w:rsid w:val="00B24E90"/>
    <w:rsid w:val="00CB10DD"/>
    <w:rsid w:val="00DD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ECE"/>
    <w:rPr>
      <w:color w:val="808080"/>
    </w:rPr>
  </w:style>
  <w:style w:type="paragraph" w:customStyle="1" w:styleId="93340746AF738949A5BE5667D1EB4349">
    <w:name w:val="93340746AF738949A5BE5667D1EB4349"/>
  </w:style>
  <w:style w:type="paragraph" w:customStyle="1" w:styleId="7B46E8F40F9CFA40BC4EE451ADDCA2B2">
    <w:name w:val="7B46E8F40F9CFA40BC4EE451ADDCA2B2"/>
  </w:style>
  <w:style w:type="paragraph" w:customStyle="1" w:styleId="BE70C6D80E5D624C84478C8D2B67F1D7">
    <w:name w:val="BE70C6D80E5D624C84478C8D2B67F1D7"/>
  </w:style>
  <w:style w:type="paragraph" w:customStyle="1" w:styleId="4AFA2982C2A0254D8EB3FF723A5807B3">
    <w:name w:val="4AFA2982C2A0254D8EB3FF723A5807B3"/>
  </w:style>
  <w:style w:type="paragraph" w:customStyle="1" w:styleId="4200A71CD27ABB4B9FBA09A87AE2B97B">
    <w:name w:val="4200A71CD27ABB4B9FBA09A87AE2B97B"/>
  </w:style>
  <w:style w:type="paragraph" w:customStyle="1" w:styleId="754F14426888E04387DD3233D1B5AD2F">
    <w:name w:val="754F14426888E04387DD3233D1B5AD2F"/>
  </w:style>
  <w:style w:type="paragraph" w:customStyle="1" w:styleId="4DFBB7DA0893B943B240D274842CDB98">
    <w:name w:val="4DFBB7DA0893B943B240D274842CDB98"/>
  </w:style>
  <w:style w:type="paragraph" w:customStyle="1" w:styleId="223AB70080A6044E8C5E3A324F2285E4">
    <w:name w:val="223AB70080A6044E8C5E3A324F2285E4"/>
  </w:style>
  <w:style w:type="paragraph" w:customStyle="1" w:styleId="6154C93C58FA4B4E927DE3F68E0676FA">
    <w:name w:val="6154C93C58FA4B4E927DE3F68E0676FA"/>
  </w:style>
  <w:style w:type="paragraph" w:customStyle="1" w:styleId="BBEC0690396B6F479A085F0E41010087">
    <w:name w:val="BBEC0690396B6F479A085F0E41010087"/>
  </w:style>
  <w:style w:type="paragraph" w:customStyle="1" w:styleId="948C012785F5E94686A7EEBFD3FA7CFE">
    <w:name w:val="948C012785F5E94686A7EEBFD3FA7CFE"/>
  </w:style>
  <w:style w:type="paragraph" w:customStyle="1" w:styleId="426C2947BC71BE43B54595C4DE5E103E">
    <w:name w:val="426C2947BC71BE43B54595C4DE5E103E"/>
  </w:style>
  <w:style w:type="paragraph" w:customStyle="1" w:styleId="518513AE2F96574ABB682843203030EE">
    <w:name w:val="518513AE2F96574ABB682843203030EE"/>
  </w:style>
  <w:style w:type="paragraph" w:customStyle="1" w:styleId="BE56C4579C3D8A4CBCA71921E5AD085A">
    <w:name w:val="BE56C4579C3D8A4CBCA71921E5AD085A"/>
    <w:rsid w:val="00145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FF92-1019-3F41-9290-4489A654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Macintosh%20HD:Users:Jeremy:Google%20Drive:CONNECT:Accounting:Contracts%20&amp;%20Invoices:BBI%20Contracts%20&amp;%20Invoices:WME%20Program%20Reimbursement%20Agreement.dotx</Template>
  <TotalTime>35</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Majors</dc:creator>
  <cp:keywords/>
  <dc:description/>
  <cp:lastModifiedBy>Traub Don</cp:lastModifiedBy>
  <cp:revision>13</cp:revision>
  <cp:lastPrinted>2012-11-24T11:55:00Z</cp:lastPrinted>
  <dcterms:created xsi:type="dcterms:W3CDTF">2016-01-26T21:04:00Z</dcterms:created>
  <dcterms:modified xsi:type="dcterms:W3CDTF">2020-03-30T21:04:00Z</dcterms:modified>
</cp:coreProperties>
</file>